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1B8F" w14:textId="77777777" w:rsidR="00ED6CB6" w:rsidRDefault="00ED6CB6" w:rsidP="00ED6CB6">
      <w:pPr>
        <w:spacing w:after="0"/>
        <w:rPr>
          <w:rFonts w:cs="Arial"/>
          <w:i/>
        </w:rPr>
      </w:pPr>
    </w:p>
    <w:p w14:paraId="4C367EB5" w14:textId="2E9A5E56" w:rsidR="00ED6CB6" w:rsidRPr="00ED6CB6" w:rsidRDefault="00430EB3" w:rsidP="00ED6CB6">
      <w:pPr>
        <w:spacing w:after="0"/>
        <w:rPr>
          <w:rFonts w:cs="Arial"/>
          <w:b/>
          <w:bCs/>
          <w:i/>
          <w:sz w:val="44"/>
          <w:szCs w:val="44"/>
        </w:rPr>
      </w:pPr>
      <w:r>
        <w:rPr>
          <w:rFonts w:cs="Arial"/>
          <w:b/>
          <w:bCs/>
          <w:i/>
          <w:sz w:val="44"/>
          <w:szCs w:val="44"/>
        </w:rPr>
        <w:t xml:space="preserve">MgA. </w:t>
      </w:r>
      <w:r w:rsidR="00ED6CB6" w:rsidRPr="00ED6CB6">
        <w:rPr>
          <w:rFonts w:cs="Arial"/>
          <w:b/>
          <w:bCs/>
          <w:i/>
          <w:sz w:val="44"/>
          <w:szCs w:val="44"/>
        </w:rPr>
        <w:t xml:space="preserve">František </w:t>
      </w:r>
      <w:proofErr w:type="spellStart"/>
      <w:r w:rsidR="00ED6CB6" w:rsidRPr="00ED6CB6">
        <w:rPr>
          <w:rFonts w:cs="Arial"/>
          <w:b/>
          <w:bCs/>
          <w:i/>
          <w:sz w:val="44"/>
          <w:szCs w:val="44"/>
        </w:rPr>
        <w:t>Jungvirt</w:t>
      </w:r>
      <w:proofErr w:type="spellEnd"/>
    </w:p>
    <w:p w14:paraId="52F330DA" w14:textId="56A5FFBF" w:rsidR="00ED6CB6" w:rsidRDefault="00ED6CB6" w:rsidP="00ED6CB6">
      <w:pPr>
        <w:spacing w:after="0"/>
        <w:rPr>
          <w:rFonts w:cs="Arial"/>
          <w:i/>
        </w:rPr>
      </w:pPr>
    </w:p>
    <w:p w14:paraId="39513973" w14:textId="64DF6589" w:rsidR="00ED6CB6" w:rsidRDefault="00ED6CB6" w:rsidP="00ED6CB6">
      <w:pPr>
        <w:spacing w:after="0"/>
        <w:rPr>
          <w:rFonts w:cs="Arial"/>
          <w:i/>
        </w:rPr>
      </w:pPr>
      <w:r w:rsidRPr="00ED6CB6">
        <w:rPr>
          <w:rFonts w:cs="Arial"/>
          <w:i/>
        </w:rPr>
        <w:t>*</w:t>
      </w:r>
      <w:r>
        <w:rPr>
          <w:rFonts w:cs="Arial"/>
          <w:i/>
        </w:rPr>
        <w:t xml:space="preserve">1996 Písek, Česká </w:t>
      </w:r>
      <w:proofErr w:type="gramStart"/>
      <w:r>
        <w:rPr>
          <w:rFonts w:cs="Arial"/>
          <w:i/>
        </w:rPr>
        <w:t>Republika</w:t>
      </w:r>
      <w:proofErr w:type="gramEnd"/>
    </w:p>
    <w:p w14:paraId="36B70D06" w14:textId="77777777" w:rsidR="00380BC3" w:rsidRDefault="00380BC3" w:rsidP="00ED6CB6">
      <w:pPr>
        <w:spacing w:after="0"/>
        <w:rPr>
          <w:rFonts w:cs="Arial"/>
          <w:i/>
        </w:rPr>
      </w:pPr>
    </w:p>
    <w:p w14:paraId="02E4E1F2" w14:textId="77777777" w:rsidR="00380BC3" w:rsidRPr="00380BC3" w:rsidRDefault="00380BC3" w:rsidP="00380BC3">
      <w:pPr>
        <w:spacing w:after="0"/>
        <w:rPr>
          <w:rFonts w:cs="Arial"/>
          <w:i/>
        </w:rPr>
      </w:pPr>
      <w:r w:rsidRPr="00380BC3">
        <w:rPr>
          <w:rFonts w:cs="Arial"/>
          <w:i/>
        </w:rPr>
        <w:t>Sklářský výtvarník, designer a malíř skla</w:t>
      </w:r>
      <w:r w:rsidRPr="00380BC3">
        <w:rPr>
          <w:rFonts w:cs="Arial"/>
          <w:b/>
          <w:bCs/>
          <w:i/>
        </w:rPr>
        <w:t xml:space="preserve"> MgA. František </w:t>
      </w:r>
      <w:proofErr w:type="spellStart"/>
      <w:r w:rsidRPr="00380BC3">
        <w:rPr>
          <w:rFonts w:cs="Arial"/>
          <w:b/>
          <w:bCs/>
          <w:i/>
        </w:rPr>
        <w:t>Jungvirt</w:t>
      </w:r>
      <w:proofErr w:type="spellEnd"/>
      <w:r w:rsidRPr="00380BC3">
        <w:rPr>
          <w:rFonts w:cs="Arial"/>
          <w:i/>
        </w:rPr>
        <w:t> (*1996) vystudoval obor sklomalba při SOŠ v Třeboni a je absolventem ateliéru skla na pražské </w:t>
      </w:r>
      <w:hyperlink r:id="rId4" w:history="1">
        <w:r w:rsidRPr="00380BC3">
          <w:rPr>
            <w:rStyle w:val="Hypertextovodkaz"/>
            <w:rFonts w:cs="Arial"/>
            <w:b/>
            <w:bCs/>
            <w:i/>
          </w:rPr>
          <w:t>UMPRUM</w:t>
        </w:r>
      </w:hyperlink>
      <w:r w:rsidRPr="00380BC3">
        <w:rPr>
          <w:rFonts w:cs="Arial"/>
          <w:i/>
        </w:rPr>
        <w:t xml:space="preserve"> pod vedením sochaře </w:t>
      </w:r>
      <w:proofErr w:type="spellStart"/>
      <w:r w:rsidRPr="00380BC3">
        <w:rPr>
          <w:rFonts w:cs="Arial"/>
          <w:i/>
        </w:rPr>
        <w:t>Ronyho</w:t>
      </w:r>
      <w:proofErr w:type="spellEnd"/>
      <w:r w:rsidRPr="00380BC3">
        <w:rPr>
          <w:rFonts w:cs="Arial"/>
          <w:i/>
        </w:rPr>
        <w:t xml:space="preserve"> </w:t>
      </w:r>
      <w:proofErr w:type="spellStart"/>
      <w:r w:rsidRPr="00380BC3">
        <w:rPr>
          <w:rFonts w:cs="Arial"/>
          <w:i/>
        </w:rPr>
        <w:t>Plesla</w:t>
      </w:r>
      <w:proofErr w:type="spellEnd"/>
      <w:r w:rsidRPr="00380BC3">
        <w:rPr>
          <w:rFonts w:cs="Arial"/>
          <w:i/>
        </w:rPr>
        <w:t>. V současnosti tvoří pod vlastní eponymní značkou </w:t>
      </w:r>
      <w:r w:rsidRPr="00380BC3">
        <w:rPr>
          <w:rFonts w:cs="Arial"/>
          <w:b/>
          <w:bCs/>
          <w:i/>
        </w:rPr>
        <w:t xml:space="preserve">františek </w:t>
      </w:r>
      <w:proofErr w:type="spellStart"/>
      <w:r w:rsidRPr="00380BC3">
        <w:rPr>
          <w:rFonts w:cs="Arial"/>
          <w:b/>
          <w:bCs/>
          <w:i/>
        </w:rPr>
        <w:t>jungvirt</w:t>
      </w:r>
      <w:proofErr w:type="spellEnd"/>
      <w:r w:rsidRPr="00380BC3">
        <w:rPr>
          <w:rFonts w:cs="Arial"/>
          <w:b/>
          <w:bCs/>
          <w:i/>
        </w:rPr>
        <w:t>.</w:t>
      </w:r>
    </w:p>
    <w:p w14:paraId="21BCA1BC" w14:textId="77777777" w:rsidR="00380BC3" w:rsidRPr="00380BC3" w:rsidRDefault="00380BC3" w:rsidP="00380BC3">
      <w:pPr>
        <w:spacing w:after="0"/>
        <w:rPr>
          <w:rFonts w:cs="Arial"/>
          <w:i/>
        </w:rPr>
      </w:pPr>
      <w:r w:rsidRPr="00380BC3">
        <w:rPr>
          <w:rFonts w:cs="Arial"/>
          <w:i/>
        </w:rPr>
        <w:t xml:space="preserve">Ve své práci nejčastěji využívá tradiční odkazy českého sklářství, kterým dodává nový výraz. S každým dílem se pak snaží posouvat technické a vizuální možnosti oboru. Mezi charakteristické znaky </w:t>
      </w:r>
      <w:proofErr w:type="spellStart"/>
      <w:r w:rsidRPr="00380BC3">
        <w:rPr>
          <w:rFonts w:cs="Arial"/>
          <w:i/>
        </w:rPr>
        <w:t>Jungvirtovy</w:t>
      </w:r>
      <w:proofErr w:type="spellEnd"/>
      <w:r w:rsidRPr="00380BC3">
        <w:rPr>
          <w:rFonts w:cs="Arial"/>
          <w:i/>
        </w:rPr>
        <w:t xml:space="preserve"> práce patří nejen hra s tvary, ale také s barvami či ručně malovanými motivy.</w:t>
      </w:r>
    </w:p>
    <w:p w14:paraId="5C957234" w14:textId="77777777" w:rsidR="00380BC3" w:rsidRPr="00380BC3" w:rsidRDefault="00380BC3" w:rsidP="00380BC3">
      <w:pPr>
        <w:spacing w:after="0"/>
        <w:rPr>
          <w:rFonts w:cs="Arial"/>
          <w:i/>
        </w:rPr>
      </w:pPr>
      <w:r w:rsidRPr="00380BC3">
        <w:rPr>
          <w:rFonts w:cs="Arial"/>
          <w:i/>
        </w:rPr>
        <w:t>Vedle designu užitných předmětů se věnuje tvorbě uměleckých objektů, instalací a omezených sérií ze skla. V jeho portfoliu se vyskytují designové vázy určené k běžnému užití i umělecké objekty plné fantazie.</w:t>
      </w:r>
    </w:p>
    <w:p w14:paraId="67119771" w14:textId="77777777" w:rsidR="00380BC3" w:rsidRDefault="00380BC3" w:rsidP="00ED6CB6">
      <w:pPr>
        <w:spacing w:after="0"/>
        <w:rPr>
          <w:rFonts w:cs="Arial"/>
          <w:i/>
        </w:rPr>
      </w:pPr>
    </w:p>
    <w:p w14:paraId="586CF83B" w14:textId="4A06199E" w:rsidR="0035282A" w:rsidRDefault="00897AD3" w:rsidP="00ED6CB6">
      <w:pPr>
        <w:spacing w:after="0"/>
        <w:rPr>
          <w:rFonts w:cs="Arial"/>
          <w:i/>
        </w:rPr>
      </w:pPr>
      <w:r w:rsidRPr="00897AD3">
        <w:rPr>
          <w:rFonts w:cs="Arial"/>
          <w:i/>
        </w:rPr>
        <w:t>V posledních letech vystavoval svá díla na výstavách u nás i v Londýně, New Yorku, Paříži, Miláně, Švýcarsku,</w:t>
      </w:r>
      <w:r>
        <w:rPr>
          <w:rFonts w:cs="Arial"/>
          <w:i/>
        </w:rPr>
        <w:t xml:space="preserve"> Belgii, Benátkách, </w:t>
      </w:r>
      <w:r w:rsidRPr="00897AD3">
        <w:rPr>
          <w:rFonts w:cs="Arial"/>
          <w:i/>
        </w:rPr>
        <w:t>Jeruzalémě nebo Japonsku.</w:t>
      </w:r>
    </w:p>
    <w:p w14:paraId="4F43067B" w14:textId="77777777" w:rsidR="00F75C1A" w:rsidRDefault="00F75C1A" w:rsidP="00ED6CB6">
      <w:pPr>
        <w:spacing w:after="0"/>
        <w:rPr>
          <w:rFonts w:cs="Arial"/>
          <w:i/>
        </w:rPr>
      </w:pPr>
    </w:p>
    <w:p w14:paraId="379691C1" w14:textId="72355DF9" w:rsidR="0035282A" w:rsidRDefault="0035282A" w:rsidP="00ED6CB6">
      <w:pPr>
        <w:spacing w:after="0"/>
        <w:rPr>
          <w:rFonts w:cs="Arial"/>
          <w:i/>
        </w:rPr>
      </w:pPr>
      <w:r w:rsidRPr="0035282A">
        <w:rPr>
          <w:rFonts w:cs="Arial"/>
          <w:i/>
        </w:rPr>
        <w:t>Součástí uměleck</w:t>
      </w:r>
      <w:r>
        <w:rPr>
          <w:rFonts w:cs="Arial"/>
          <w:i/>
        </w:rPr>
        <w:t xml:space="preserve">ých platforem </w:t>
      </w:r>
      <w:r w:rsidRPr="0035282A">
        <w:rPr>
          <w:rFonts w:cs="Arial"/>
          <w:i/>
        </w:rPr>
        <w:t xml:space="preserve">Michelangelo </w:t>
      </w:r>
      <w:proofErr w:type="spellStart"/>
      <w:r w:rsidRPr="0035282A">
        <w:rPr>
          <w:rFonts w:cs="Arial"/>
          <w:i/>
        </w:rPr>
        <w:t>Foundation</w:t>
      </w:r>
      <w:proofErr w:type="spellEnd"/>
      <w:r w:rsidR="00430EB3">
        <w:rPr>
          <w:rFonts w:cs="Arial"/>
          <w:i/>
        </w:rPr>
        <w:t>,</w:t>
      </w:r>
      <w:r w:rsidRPr="0035282A">
        <w:rPr>
          <w:rFonts w:cs="Arial"/>
          <w:i/>
        </w:rPr>
        <w:t xml:space="preserve"> </w:t>
      </w:r>
      <w:proofErr w:type="spellStart"/>
      <w:r w:rsidRPr="0035282A">
        <w:rPr>
          <w:rFonts w:cs="Arial"/>
          <w:i/>
        </w:rPr>
        <w:t>Northlands</w:t>
      </w:r>
      <w:proofErr w:type="spellEnd"/>
      <w:r w:rsidRPr="0035282A">
        <w:rPr>
          <w:rFonts w:cs="Arial"/>
          <w:i/>
        </w:rPr>
        <w:t xml:space="preserve"> </w:t>
      </w:r>
      <w:proofErr w:type="spellStart"/>
      <w:r w:rsidRPr="0035282A">
        <w:rPr>
          <w:rFonts w:cs="Arial"/>
          <w:i/>
        </w:rPr>
        <w:t>Creative</w:t>
      </w:r>
      <w:r w:rsidR="00430EB3">
        <w:rPr>
          <w:rFonts w:cs="Arial"/>
          <w:i/>
        </w:rPr>
        <w:t>s</w:t>
      </w:r>
      <w:proofErr w:type="spellEnd"/>
      <w:r w:rsidR="00430EB3">
        <w:rPr>
          <w:rFonts w:cs="Arial"/>
          <w:i/>
        </w:rPr>
        <w:t xml:space="preserve"> a </w:t>
      </w:r>
      <w:proofErr w:type="spellStart"/>
      <w:r w:rsidR="00430EB3" w:rsidRPr="00430EB3">
        <w:rPr>
          <w:rFonts w:cs="Arial"/>
          <w:i/>
        </w:rPr>
        <w:t>Erria</w:t>
      </w:r>
      <w:proofErr w:type="spellEnd"/>
      <w:r w:rsidR="00430EB3" w:rsidRPr="00430EB3">
        <w:rPr>
          <w:rFonts w:cs="Arial"/>
          <w:i/>
        </w:rPr>
        <w:t xml:space="preserve"> </w:t>
      </w:r>
      <w:proofErr w:type="spellStart"/>
      <w:r w:rsidR="00430EB3" w:rsidRPr="00430EB3">
        <w:rPr>
          <w:rFonts w:cs="Arial"/>
          <w:i/>
        </w:rPr>
        <w:t>Creatives</w:t>
      </w:r>
      <w:proofErr w:type="spellEnd"/>
      <w:r w:rsidR="00430EB3" w:rsidRPr="00430EB3">
        <w:rPr>
          <w:rFonts w:cs="Arial"/>
          <w:i/>
        </w:rPr>
        <w:t>.</w:t>
      </w:r>
    </w:p>
    <w:p w14:paraId="4E973DAF" w14:textId="77777777" w:rsidR="00F75C1A" w:rsidRDefault="00F75C1A" w:rsidP="00ED6CB6">
      <w:pPr>
        <w:rPr>
          <w:rFonts w:cs="Arial"/>
          <w:i/>
        </w:rPr>
      </w:pPr>
    </w:p>
    <w:p w14:paraId="1B683869" w14:textId="77777777" w:rsidR="00F75C1A" w:rsidRDefault="00F75C1A" w:rsidP="00ED6CB6">
      <w:pPr>
        <w:rPr>
          <w:rFonts w:cs="Arial"/>
          <w:i/>
        </w:rPr>
      </w:pPr>
      <w:r w:rsidRPr="00F75C1A">
        <w:rPr>
          <w:rFonts w:cs="Arial"/>
          <w:i/>
        </w:rPr>
        <w:t xml:space="preserve">Od roku 2016 Vysoká škola uměleckoprůmyslová v </w:t>
      </w:r>
      <w:proofErr w:type="gramStart"/>
      <w:r w:rsidRPr="00F75C1A">
        <w:rPr>
          <w:rFonts w:cs="Arial"/>
          <w:i/>
        </w:rPr>
        <w:t>Praze  Ateliér</w:t>
      </w:r>
      <w:proofErr w:type="gramEnd"/>
      <w:r w:rsidRPr="00F75C1A">
        <w:rPr>
          <w:rFonts w:cs="Arial"/>
          <w:i/>
        </w:rPr>
        <w:t xml:space="preserve"> skla, doc. </w:t>
      </w:r>
      <w:proofErr w:type="spellStart"/>
      <w:r w:rsidRPr="00F75C1A">
        <w:rPr>
          <w:rFonts w:cs="Arial"/>
          <w:i/>
        </w:rPr>
        <w:t>ak</w:t>
      </w:r>
      <w:proofErr w:type="spellEnd"/>
      <w:r w:rsidRPr="00F75C1A">
        <w:rPr>
          <w:rFonts w:cs="Arial"/>
          <w:i/>
        </w:rPr>
        <w:t xml:space="preserve">. soch. Rony </w:t>
      </w:r>
      <w:proofErr w:type="spellStart"/>
      <w:r w:rsidRPr="00F75C1A">
        <w:rPr>
          <w:rFonts w:cs="Arial"/>
          <w:i/>
        </w:rPr>
        <w:t>Plesl</w:t>
      </w:r>
      <w:proofErr w:type="spellEnd"/>
      <w:r w:rsidRPr="00F75C1A">
        <w:rPr>
          <w:rFonts w:cs="Arial"/>
          <w:i/>
        </w:rPr>
        <w:t xml:space="preserve">, v roce 2022 dokončen titul MgA. </w:t>
      </w:r>
    </w:p>
    <w:p w14:paraId="2427E8D9" w14:textId="2301E984" w:rsidR="00F75C1A" w:rsidRDefault="00F75C1A" w:rsidP="00ED6CB6">
      <w:pPr>
        <w:rPr>
          <w:rFonts w:cs="Arial"/>
          <w:i/>
        </w:rPr>
      </w:pPr>
      <w:proofErr w:type="gramStart"/>
      <w:r w:rsidRPr="00F75C1A">
        <w:rPr>
          <w:rFonts w:cs="Arial"/>
          <w:i/>
        </w:rPr>
        <w:t>2012 - 2016</w:t>
      </w:r>
      <w:proofErr w:type="gramEnd"/>
      <w:r w:rsidRPr="00F75C1A">
        <w:rPr>
          <w:rFonts w:cs="Arial"/>
          <w:i/>
        </w:rPr>
        <w:t xml:space="preserve"> OA, SOŠ a SOU Třeboň, obor Uměleckořemeslné zpracování skla se zaměřením na malbu skla</w:t>
      </w:r>
    </w:p>
    <w:p w14:paraId="0E677660" w14:textId="77777777" w:rsidR="00ED6CB6" w:rsidRPr="00ED6CB6" w:rsidRDefault="00ED6CB6" w:rsidP="00ED6CB6">
      <w:pPr>
        <w:rPr>
          <w:rFonts w:cs="Arial"/>
          <w:i/>
        </w:rPr>
      </w:pPr>
    </w:p>
    <w:p w14:paraId="5C80C93C" w14:textId="47D72616" w:rsidR="00ED6CB6" w:rsidRDefault="00ED6CB6" w:rsidP="00ED6CB6">
      <w:pPr>
        <w:rPr>
          <w:rFonts w:cs="Arial"/>
          <w:i/>
        </w:rPr>
      </w:pPr>
      <w:r w:rsidRPr="00914668">
        <w:rPr>
          <w:rFonts w:cs="Arial"/>
          <w:b/>
        </w:rPr>
        <w:t>Samostatné výstavy:</w:t>
      </w:r>
      <w:r w:rsidRPr="00914668">
        <w:rPr>
          <w:rFonts w:cs="Arial"/>
        </w:rPr>
        <w:t xml:space="preserve"> </w:t>
      </w:r>
    </w:p>
    <w:p w14:paraId="45E99857" w14:textId="3CDD9935" w:rsidR="00897AD3" w:rsidRDefault="00897AD3" w:rsidP="00ED6CB6">
      <w:pPr>
        <w:spacing w:after="0"/>
        <w:rPr>
          <w:rFonts w:cs="Arial"/>
        </w:rPr>
      </w:pPr>
      <w:r>
        <w:rPr>
          <w:rFonts w:cs="Arial"/>
        </w:rPr>
        <w:t xml:space="preserve">2024 Solo výstava, Galerie </w:t>
      </w:r>
      <w:proofErr w:type="spellStart"/>
      <w:r>
        <w:rPr>
          <w:rFonts w:cs="Arial"/>
        </w:rPr>
        <w:t>Neumannka</w:t>
      </w:r>
      <w:proofErr w:type="spellEnd"/>
      <w:r>
        <w:rPr>
          <w:rFonts w:cs="Arial"/>
        </w:rPr>
        <w:t>, Prachatice</w:t>
      </w:r>
    </w:p>
    <w:p w14:paraId="1FFE6125" w14:textId="420B4883" w:rsidR="00430EB3" w:rsidRDefault="00430EB3" w:rsidP="00ED6CB6">
      <w:pPr>
        <w:spacing w:after="0"/>
        <w:rPr>
          <w:rFonts w:cs="Arial"/>
        </w:rPr>
      </w:pPr>
      <w:r w:rsidRPr="00430EB3">
        <w:rPr>
          <w:rFonts w:cs="Arial"/>
        </w:rPr>
        <w:t>2023 Solo výstava, Velvyslanectví České republiky v Bernu</w:t>
      </w:r>
    </w:p>
    <w:p w14:paraId="76E464AC" w14:textId="65F26AF7" w:rsidR="00C93A3E" w:rsidRDefault="00C93A3E" w:rsidP="00ED6CB6">
      <w:pPr>
        <w:spacing w:after="0"/>
        <w:rPr>
          <w:rFonts w:cs="Arial"/>
        </w:rPr>
      </w:pPr>
      <w:r>
        <w:rPr>
          <w:rFonts w:cs="Arial"/>
        </w:rPr>
        <w:t>2022 Sklářské muzeum Nový Bor</w:t>
      </w:r>
    </w:p>
    <w:p w14:paraId="36329F7D" w14:textId="24EB6DEA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</w:t>
      </w:r>
      <w:proofErr w:type="spellStart"/>
      <w:r w:rsidRPr="005469F4">
        <w:rPr>
          <w:rFonts w:cs="Arial"/>
        </w:rPr>
        <w:t>Shape</w:t>
      </w:r>
      <w:proofErr w:type="spellEnd"/>
      <w:r w:rsidRPr="005469F4">
        <w:rPr>
          <w:rFonts w:cs="Arial"/>
        </w:rPr>
        <w:t xml:space="preserve">, Sun </w:t>
      </w:r>
      <w:proofErr w:type="spellStart"/>
      <w:r w:rsidRPr="005469F4">
        <w:rPr>
          <w:rFonts w:cs="Arial"/>
        </w:rPr>
        <w:t>Gallery</w:t>
      </w:r>
      <w:proofErr w:type="spellEnd"/>
      <w:r w:rsidRPr="005469F4">
        <w:rPr>
          <w:rFonts w:cs="Arial"/>
        </w:rPr>
        <w:t xml:space="preserve">, Karlovy Vary </w:t>
      </w:r>
    </w:p>
    <w:p w14:paraId="6DCC4F74" w14:textId="77777777" w:rsidR="00ED6CB6" w:rsidRPr="00ED6CB6" w:rsidRDefault="00ED6CB6" w:rsidP="00ED6CB6">
      <w:pPr>
        <w:spacing w:after="0"/>
        <w:rPr>
          <w:rFonts w:cs="Arial"/>
        </w:rPr>
      </w:pPr>
    </w:p>
    <w:p w14:paraId="586D9658" w14:textId="2229982A" w:rsidR="00F75C1A" w:rsidRDefault="00ED6CB6" w:rsidP="00ED6CB6">
      <w:pPr>
        <w:rPr>
          <w:rFonts w:cs="Arial"/>
        </w:rPr>
      </w:pPr>
      <w:r w:rsidRPr="00914668">
        <w:rPr>
          <w:rFonts w:cs="Arial"/>
          <w:b/>
        </w:rPr>
        <w:t>Společné výstavy (výběr):</w:t>
      </w:r>
      <w:r w:rsidRPr="00914668">
        <w:rPr>
          <w:rFonts w:cs="Arial"/>
        </w:rPr>
        <w:t xml:space="preserve"> </w:t>
      </w:r>
    </w:p>
    <w:p w14:paraId="6C16F958" w14:textId="50352718" w:rsid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>2024 </w:t>
      </w:r>
      <w:proofErr w:type="spellStart"/>
      <w:r w:rsidRPr="00380BC3">
        <w:rPr>
          <w:rFonts w:cs="Arial"/>
        </w:rPr>
        <w:t>Dutch</w:t>
      </w:r>
      <w:proofErr w:type="spellEnd"/>
      <w:r w:rsidRPr="00380BC3">
        <w:rPr>
          <w:rFonts w:cs="Arial"/>
        </w:rPr>
        <w:t xml:space="preserve"> Design </w:t>
      </w:r>
      <w:proofErr w:type="spellStart"/>
      <w:r w:rsidRPr="00380BC3">
        <w:rPr>
          <w:rFonts w:cs="Arial"/>
        </w:rPr>
        <w:t>Week</w:t>
      </w:r>
      <w:proofErr w:type="spellEnd"/>
      <w:r w:rsidRPr="00380BC3">
        <w:rPr>
          <w:rFonts w:cs="Arial"/>
        </w:rPr>
        <w:t xml:space="preserve"> – </w:t>
      </w:r>
      <w:proofErr w:type="spellStart"/>
      <w:r w:rsidRPr="00380BC3">
        <w:rPr>
          <w:rFonts w:cs="Arial"/>
        </w:rPr>
        <w:t>Isola</w:t>
      </w:r>
      <w:proofErr w:type="spellEnd"/>
      <w:r w:rsidRPr="00380BC3">
        <w:rPr>
          <w:rFonts w:cs="Arial"/>
        </w:rPr>
        <w:t xml:space="preserve"> Design Festival, Eindhoven</w:t>
      </w:r>
    </w:p>
    <w:p w14:paraId="661B941E" w14:textId="4226F878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>2024 BIG Design Show, Lublaň</w:t>
      </w:r>
    </w:p>
    <w:p w14:paraId="4B0E36AA" w14:textId="77777777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>2024 </w:t>
      </w:r>
      <w:proofErr w:type="spellStart"/>
      <w:r w:rsidRPr="00380BC3">
        <w:rPr>
          <w:rFonts w:cs="Arial"/>
        </w:rPr>
        <w:t>Designblok</w:t>
      </w:r>
      <w:proofErr w:type="spellEnd"/>
      <w:r w:rsidRPr="00380BC3">
        <w:rPr>
          <w:rFonts w:cs="Arial"/>
        </w:rPr>
        <w:t xml:space="preserve">, </w:t>
      </w:r>
      <w:proofErr w:type="spellStart"/>
      <w:r w:rsidRPr="00380BC3">
        <w:rPr>
          <w:rFonts w:cs="Arial"/>
        </w:rPr>
        <w:t>High</w:t>
      </w:r>
      <w:proofErr w:type="spellEnd"/>
      <w:r w:rsidRPr="00380BC3">
        <w:rPr>
          <w:rFonts w:cs="Arial"/>
        </w:rPr>
        <w:t xml:space="preserve"> </w:t>
      </w:r>
      <w:proofErr w:type="spellStart"/>
      <w:r w:rsidRPr="00380BC3">
        <w:rPr>
          <w:rFonts w:cs="Arial"/>
        </w:rPr>
        <w:t>Craft</w:t>
      </w:r>
      <w:proofErr w:type="spellEnd"/>
      <w:r w:rsidRPr="00380BC3">
        <w:rPr>
          <w:rFonts w:cs="Arial"/>
        </w:rPr>
        <w:t>, Jízdárna Pražského hradu, Praha</w:t>
      </w:r>
    </w:p>
    <w:p w14:paraId="7B53E395" w14:textId="77777777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 xml:space="preserve">2024 New </w:t>
      </w:r>
      <w:proofErr w:type="spellStart"/>
      <w:r w:rsidRPr="00380BC3">
        <w:rPr>
          <w:rFonts w:cs="Arial"/>
        </w:rPr>
        <w:t>Generation</w:t>
      </w:r>
      <w:proofErr w:type="spellEnd"/>
      <w:r w:rsidRPr="00380BC3">
        <w:rPr>
          <w:rFonts w:cs="Arial"/>
        </w:rPr>
        <w:t xml:space="preserve">, CZDW 2024, </w:t>
      </w:r>
      <w:proofErr w:type="spellStart"/>
      <w:r w:rsidRPr="00380BC3">
        <w:rPr>
          <w:rFonts w:cs="Arial"/>
        </w:rPr>
        <w:t>Clam</w:t>
      </w:r>
      <w:proofErr w:type="spellEnd"/>
      <w:r w:rsidRPr="00380BC3">
        <w:rPr>
          <w:rFonts w:cs="Arial"/>
        </w:rPr>
        <w:t xml:space="preserve"> </w:t>
      </w:r>
      <w:proofErr w:type="spellStart"/>
      <w:r w:rsidRPr="00380BC3">
        <w:rPr>
          <w:rFonts w:cs="Arial"/>
        </w:rPr>
        <w:t>Gallasův</w:t>
      </w:r>
      <w:proofErr w:type="spellEnd"/>
      <w:r w:rsidRPr="00380BC3">
        <w:rPr>
          <w:rFonts w:cs="Arial"/>
        </w:rPr>
        <w:t xml:space="preserve"> Palác, Praha</w:t>
      </w:r>
    </w:p>
    <w:p w14:paraId="5C4EC470" w14:textId="77777777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>2024 </w:t>
      </w:r>
      <w:proofErr w:type="spellStart"/>
      <w:r w:rsidRPr="00380BC3">
        <w:rPr>
          <w:rFonts w:cs="Arial"/>
        </w:rPr>
        <w:t>Maison&amp;Objet</w:t>
      </w:r>
      <w:proofErr w:type="spellEnd"/>
      <w:r w:rsidRPr="00380BC3">
        <w:rPr>
          <w:rFonts w:cs="Arial"/>
        </w:rPr>
        <w:t xml:space="preserve">, </w:t>
      </w:r>
      <w:proofErr w:type="spellStart"/>
      <w:r w:rsidRPr="00380BC3">
        <w:rPr>
          <w:rFonts w:cs="Arial"/>
        </w:rPr>
        <w:t>Nord</w:t>
      </w:r>
      <w:proofErr w:type="spellEnd"/>
      <w:r w:rsidRPr="00380BC3">
        <w:rPr>
          <w:rFonts w:cs="Arial"/>
        </w:rPr>
        <w:t xml:space="preserve"> </w:t>
      </w:r>
      <w:proofErr w:type="spellStart"/>
      <w:r w:rsidRPr="00380BC3">
        <w:rPr>
          <w:rFonts w:cs="Arial"/>
        </w:rPr>
        <w:t>Villepinte</w:t>
      </w:r>
      <w:proofErr w:type="spellEnd"/>
      <w:r w:rsidRPr="00380BC3">
        <w:rPr>
          <w:rFonts w:cs="Arial"/>
        </w:rPr>
        <w:t xml:space="preserve"> </w:t>
      </w:r>
      <w:proofErr w:type="spellStart"/>
      <w:r w:rsidRPr="00380BC3">
        <w:rPr>
          <w:rFonts w:cs="Arial"/>
        </w:rPr>
        <w:t>Exhibition</w:t>
      </w:r>
      <w:proofErr w:type="spellEnd"/>
      <w:r w:rsidRPr="00380BC3">
        <w:rPr>
          <w:rFonts w:cs="Arial"/>
        </w:rPr>
        <w:t xml:space="preserve"> Centre, Paříž</w:t>
      </w:r>
    </w:p>
    <w:p w14:paraId="54D2D986" w14:textId="77777777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 xml:space="preserve">2024 Vietnam </w:t>
      </w:r>
      <w:proofErr w:type="spellStart"/>
      <w:r w:rsidRPr="00380BC3">
        <w:rPr>
          <w:rFonts w:cs="Arial"/>
        </w:rPr>
        <w:t>National</w:t>
      </w:r>
      <w:proofErr w:type="spellEnd"/>
      <w:r w:rsidRPr="00380BC3">
        <w:rPr>
          <w:rFonts w:cs="Arial"/>
        </w:rPr>
        <w:t xml:space="preserve"> Fine </w:t>
      </w:r>
      <w:proofErr w:type="spellStart"/>
      <w:r w:rsidRPr="00380BC3">
        <w:rPr>
          <w:rFonts w:cs="Arial"/>
        </w:rPr>
        <w:t>Arts</w:t>
      </w:r>
      <w:proofErr w:type="spellEnd"/>
      <w:r w:rsidRPr="00380BC3">
        <w:rPr>
          <w:rFonts w:cs="Arial"/>
        </w:rPr>
        <w:t xml:space="preserve"> Museum, Hanoj</w:t>
      </w:r>
    </w:p>
    <w:p w14:paraId="37EFC58B" w14:textId="77777777" w:rsidR="00380BC3" w:rsidRPr="00380BC3" w:rsidRDefault="00380BC3" w:rsidP="00380BC3">
      <w:pPr>
        <w:spacing w:after="0"/>
        <w:rPr>
          <w:rFonts w:cs="Arial"/>
        </w:rPr>
      </w:pPr>
      <w:r w:rsidRPr="00380BC3">
        <w:rPr>
          <w:rFonts w:cs="Arial"/>
        </w:rPr>
        <w:t xml:space="preserve">2024 Barevné Linie, Solo výstava, Galerie </w:t>
      </w:r>
      <w:proofErr w:type="spellStart"/>
      <w:r w:rsidRPr="00380BC3">
        <w:rPr>
          <w:rFonts w:cs="Arial"/>
        </w:rPr>
        <w:t>Neumannka</w:t>
      </w:r>
      <w:proofErr w:type="spellEnd"/>
      <w:r w:rsidRPr="00380BC3">
        <w:rPr>
          <w:rFonts w:cs="Arial"/>
        </w:rPr>
        <w:t>, Prachatice</w:t>
      </w:r>
    </w:p>
    <w:p w14:paraId="23DD440C" w14:textId="2DB07DDE" w:rsidR="00380BC3" w:rsidRPr="00380BC3" w:rsidRDefault="00380BC3" w:rsidP="00C93A3E">
      <w:pPr>
        <w:spacing w:after="0"/>
        <w:rPr>
          <w:rFonts w:cs="Arial"/>
        </w:rPr>
      </w:pPr>
      <w:r w:rsidRPr="00380BC3">
        <w:rPr>
          <w:rFonts w:cs="Arial"/>
        </w:rPr>
        <w:t>2024 Kolektivní výstava, Velvyslanectví ČR ve Vietnamu, Hanoj</w:t>
      </w:r>
    </w:p>
    <w:p w14:paraId="2C7E9156" w14:textId="5BDE7B86" w:rsidR="00430EB3" w:rsidRDefault="00380BC3" w:rsidP="00C93A3E">
      <w:pPr>
        <w:spacing w:after="0"/>
        <w:rPr>
          <w:rFonts w:cs="Arial"/>
        </w:rPr>
      </w:pPr>
      <w:r>
        <w:rPr>
          <w:rFonts w:cs="Arial"/>
        </w:rPr>
        <w:t xml:space="preserve">2024 </w:t>
      </w:r>
      <w:r w:rsidR="00430EB3" w:rsidRPr="00430EB3">
        <w:rPr>
          <w:rFonts w:cs="Arial"/>
        </w:rPr>
        <w:t xml:space="preserve">Salone </w:t>
      </w:r>
      <w:proofErr w:type="spellStart"/>
      <w:r w:rsidR="00430EB3" w:rsidRPr="00430EB3">
        <w:rPr>
          <w:rFonts w:cs="Arial"/>
        </w:rPr>
        <w:t>Internazionale</w:t>
      </w:r>
      <w:proofErr w:type="spellEnd"/>
      <w:r w:rsidR="00430EB3" w:rsidRPr="00430EB3">
        <w:rPr>
          <w:rFonts w:cs="Arial"/>
        </w:rPr>
        <w:t xml:space="preserve"> </w:t>
      </w:r>
      <w:proofErr w:type="spellStart"/>
      <w:r w:rsidR="00430EB3" w:rsidRPr="00430EB3">
        <w:rPr>
          <w:rFonts w:cs="Arial"/>
        </w:rPr>
        <w:t>Del</w:t>
      </w:r>
      <w:proofErr w:type="spellEnd"/>
      <w:r w:rsidR="00430EB3" w:rsidRPr="00430EB3">
        <w:rPr>
          <w:rFonts w:cs="Arial"/>
        </w:rPr>
        <w:t xml:space="preserve"> Mobile Milan </w:t>
      </w:r>
      <w:proofErr w:type="spellStart"/>
      <w:r w:rsidR="00430EB3" w:rsidRPr="00430EB3">
        <w:rPr>
          <w:rFonts w:cs="Arial"/>
        </w:rPr>
        <w:t>Fairgrounds</w:t>
      </w:r>
      <w:proofErr w:type="spellEnd"/>
      <w:r w:rsidR="00430EB3" w:rsidRPr="00430EB3">
        <w:rPr>
          <w:rFonts w:cs="Arial"/>
        </w:rPr>
        <w:t xml:space="preserve"> – </w:t>
      </w:r>
      <w:proofErr w:type="spellStart"/>
      <w:r w:rsidR="00430EB3" w:rsidRPr="00430EB3">
        <w:rPr>
          <w:rFonts w:cs="Arial"/>
        </w:rPr>
        <w:t>Minotti</w:t>
      </w:r>
      <w:proofErr w:type="spellEnd"/>
      <w:r w:rsidR="00430EB3" w:rsidRPr="00430EB3">
        <w:rPr>
          <w:rFonts w:cs="Arial"/>
        </w:rPr>
        <w:t xml:space="preserve"> </w:t>
      </w:r>
      <w:proofErr w:type="spellStart"/>
      <w:r w:rsidR="00430EB3" w:rsidRPr="00430EB3">
        <w:rPr>
          <w:rFonts w:cs="Arial"/>
        </w:rPr>
        <w:t>stand</w:t>
      </w:r>
      <w:proofErr w:type="spellEnd"/>
      <w:r w:rsidR="00430EB3" w:rsidRPr="00430EB3">
        <w:rPr>
          <w:rFonts w:cs="Arial"/>
        </w:rPr>
        <w:t xml:space="preserve">, RHO 08 | HALL 7 | STAND E </w:t>
      </w:r>
      <w:proofErr w:type="gramStart"/>
      <w:r w:rsidR="00430EB3" w:rsidRPr="00430EB3">
        <w:rPr>
          <w:rFonts w:cs="Arial"/>
        </w:rPr>
        <w:t>21 – F</w:t>
      </w:r>
      <w:proofErr w:type="gramEnd"/>
      <w:r w:rsidR="00430EB3" w:rsidRPr="00430EB3">
        <w:rPr>
          <w:rFonts w:cs="Arial"/>
        </w:rPr>
        <w:t xml:space="preserve"> 26, Milano </w:t>
      </w:r>
    </w:p>
    <w:p w14:paraId="5249974E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2024 Milan Design </w:t>
      </w:r>
      <w:proofErr w:type="spellStart"/>
      <w:r w:rsidRPr="00430EB3">
        <w:rPr>
          <w:rFonts w:cs="Arial"/>
        </w:rPr>
        <w:t>Week</w:t>
      </w:r>
      <w:proofErr w:type="spellEnd"/>
      <w:r w:rsidRPr="00430EB3">
        <w:rPr>
          <w:rFonts w:cs="Arial"/>
        </w:rPr>
        <w:t xml:space="preserve">, </w:t>
      </w:r>
      <w:proofErr w:type="spellStart"/>
      <w:r w:rsidRPr="00430EB3">
        <w:rPr>
          <w:rFonts w:cs="Arial"/>
        </w:rPr>
        <w:t>Around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The</w:t>
      </w:r>
      <w:proofErr w:type="spellEnd"/>
      <w:r w:rsidRPr="00430EB3">
        <w:rPr>
          <w:rFonts w:cs="Arial"/>
        </w:rPr>
        <w:t xml:space="preserve"> Table – </w:t>
      </w:r>
      <w:proofErr w:type="spellStart"/>
      <w:r w:rsidRPr="00430EB3">
        <w:rPr>
          <w:rFonts w:cs="Arial"/>
        </w:rPr>
        <w:t>Isola</w:t>
      </w:r>
      <w:proofErr w:type="spellEnd"/>
      <w:r w:rsidRPr="00430EB3">
        <w:rPr>
          <w:rFonts w:cs="Arial"/>
        </w:rPr>
        <w:t xml:space="preserve"> Design </w:t>
      </w:r>
      <w:proofErr w:type="spellStart"/>
      <w:r w:rsidRPr="00430EB3">
        <w:rPr>
          <w:rFonts w:cs="Arial"/>
        </w:rPr>
        <w:t>sellection</w:t>
      </w:r>
      <w:proofErr w:type="spellEnd"/>
      <w:r w:rsidRPr="00430EB3">
        <w:rPr>
          <w:rFonts w:cs="Arial"/>
        </w:rPr>
        <w:t xml:space="preserve">, Via Luigi </w:t>
      </w:r>
      <w:proofErr w:type="spellStart"/>
      <w:r w:rsidRPr="00430EB3">
        <w:rPr>
          <w:rFonts w:cs="Arial"/>
        </w:rPr>
        <w:t>Porro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Lambertenghi</w:t>
      </w:r>
      <w:proofErr w:type="spellEnd"/>
      <w:r w:rsidRPr="00430EB3">
        <w:rPr>
          <w:rFonts w:cs="Arial"/>
        </w:rPr>
        <w:t xml:space="preserve">, Milano </w:t>
      </w:r>
    </w:p>
    <w:p w14:paraId="303806F8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lastRenderedPageBreak/>
        <w:t xml:space="preserve">2024 Go Green Art </w:t>
      </w:r>
      <w:proofErr w:type="spellStart"/>
      <w:r w:rsidRPr="00430EB3">
        <w:rPr>
          <w:rFonts w:cs="Arial"/>
        </w:rPr>
        <w:t>Gallery</w:t>
      </w:r>
      <w:proofErr w:type="spellEnd"/>
      <w:r w:rsidRPr="00430EB3">
        <w:rPr>
          <w:rFonts w:cs="Arial"/>
        </w:rPr>
        <w:t xml:space="preserve">, Zürich </w:t>
      </w:r>
    </w:p>
    <w:p w14:paraId="1AD0F428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2024 </w:t>
      </w:r>
      <w:proofErr w:type="spellStart"/>
      <w:r w:rsidRPr="00430EB3">
        <w:rPr>
          <w:rFonts w:cs="Arial"/>
        </w:rPr>
        <w:t>Maison&amp;Objet</w:t>
      </w:r>
      <w:proofErr w:type="spellEnd"/>
      <w:r w:rsidRPr="00430EB3">
        <w:rPr>
          <w:rFonts w:cs="Arial"/>
        </w:rPr>
        <w:t xml:space="preserve">, </w:t>
      </w:r>
      <w:proofErr w:type="spellStart"/>
      <w:r w:rsidRPr="00430EB3">
        <w:rPr>
          <w:rFonts w:cs="Arial"/>
        </w:rPr>
        <w:t>Nord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Villepinte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Exhibition</w:t>
      </w:r>
      <w:proofErr w:type="spellEnd"/>
      <w:r w:rsidRPr="00430EB3">
        <w:rPr>
          <w:rFonts w:cs="Arial"/>
        </w:rPr>
        <w:t xml:space="preserve"> Centre, Paříž </w:t>
      </w:r>
    </w:p>
    <w:p w14:paraId="14A865B6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2023 Czech </w:t>
      </w:r>
      <w:proofErr w:type="spellStart"/>
      <w:r w:rsidRPr="00430EB3">
        <w:rPr>
          <w:rFonts w:cs="Arial"/>
        </w:rPr>
        <w:t>Glass</w:t>
      </w:r>
      <w:proofErr w:type="spellEnd"/>
      <w:r w:rsidRPr="00430EB3">
        <w:rPr>
          <w:rFonts w:cs="Arial"/>
        </w:rPr>
        <w:t xml:space="preserve"> – </w:t>
      </w:r>
      <w:proofErr w:type="spellStart"/>
      <w:r w:rsidRPr="00430EB3">
        <w:rPr>
          <w:rFonts w:cs="Arial"/>
        </w:rPr>
        <w:t>Fragile</w:t>
      </w:r>
      <w:proofErr w:type="spellEnd"/>
      <w:r w:rsidRPr="00430EB3">
        <w:rPr>
          <w:rFonts w:cs="Arial"/>
        </w:rPr>
        <w:t xml:space="preserve">, CREA </w:t>
      </w:r>
      <w:proofErr w:type="spellStart"/>
      <w:r w:rsidRPr="00430EB3">
        <w:rPr>
          <w:rFonts w:cs="Arial"/>
        </w:rPr>
        <w:t>Cantieri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del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Contemporaneo</w:t>
      </w:r>
      <w:proofErr w:type="spellEnd"/>
      <w:r w:rsidRPr="00430EB3">
        <w:rPr>
          <w:rFonts w:cs="Arial"/>
        </w:rPr>
        <w:t xml:space="preserve">, Benátky </w:t>
      </w:r>
    </w:p>
    <w:p w14:paraId="518EEB0A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2023 </w:t>
      </w:r>
      <w:proofErr w:type="spellStart"/>
      <w:r w:rsidRPr="00430EB3">
        <w:rPr>
          <w:rFonts w:cs="Arial"/>
        </w:rPr>
        <w:t>Maison&amp;Objet</w:t>
      </w:r>
      <w:proofErr w:type="spellEnd"/>
      <w:r w:rsidRPr="00430EB3">
        <w:rPr>
          <w:rFonts w:cs="Arial"/>
        </w:rPr>
        <w:t xml:space="preserve">, </w:t>
      </w:r>
      <w:proofErr w:type="spellStart"/>
      <w:r w:rsidRPr="00430EB3">
        <w:rPr>
          <w:rFonts w:cs="Arial"/>
        </w:rPr>
        <w:t>Nord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Villepinte</w:t>
      </w:r>
      <w:proofErr w:type="spellEnd"/>
      <w:r w:rsidRPr="00430EB3">
        <w:rPr>
          <w:rFonts w:cs="Arial"/>
        </w:rPr>
        <w:t xml:space="preserve"> </w:t>
      </w:r>
      <w:proofErr w:type="spellStart"/>
      <w:r w:rsidRPr="00430EB3">
        <w:rPr>
          <w:rFonts w:cs="Arial"/>
        </w:rPr>
        <w:t>Exhibition</w:t>
      </w:r>
      <w:proofErr w:type="spellEnd"/>
      <w:r w:rsidRPr="00430EB3">
        <w:rPr>
          <w:rFonts w:cs="Arial"/>
        </w:rPr>
        <w:t xml:space="preserve"> Centre, Paříž </w:t>
      </w:r>
    </w:p>
    <w:p w14:paraId="73A53B97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2023 Pop-up výstava, Velvyslanectví České republiky v Londýně </w:t>
      </w:r>
    </w:p>
    <w:p w14:paraId="0D4DF6ED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2023 Leonhard </w:t>
      </w:r>
      <w:proofErr w:type="spellStart"/>
      <w:r w:rsidRPr="00430EB3">
        <w:rPr>
          <w:rFonts w:cs="Arial"/>
        </w:rPr>
        <w:t>Fopp’s</w:t>
      </w:r>
      <w:proofErr w:type="spellEnd"/>
      <w:r w:rsidRPr="00430EB3">
        <w:rPr>
          <w:rFonts w:cs="Arial"/>
        </w:rPr>
        <w:t xml:space="preserve"> Galerie Art &amp; Business, Zürich </w:t>
      </w:r>
    </w:p>
    <w:p w14:paraId="2FE40BB8" w14:textId="77777777" w:rsidR="00430EB3" w:rsidRDefault="00430EB3" w:rsidP="00C93A3E">
      <w:pPr>
        <w:spacing w:after="0"/>
        <w:rPr>
          <w:rFonts w:cs="Arial"/>
        </w:rPr>
      </w:pPr>
      <w:r w:rsidRPr="00430EB3">
        <w:rPr>
          <w:rFonts w:cs="Arial"/>
        </w:rPr>
        <w:t xml:space="preserve">2023 „Cesta ke hvězdám“, Muzeum skla a bižuterie v Jablonci nad Nisou </w:t>
      </w:r>
    </w:p>
    <w:p w14:paraId="67E3BDD0" w14:textId="01AB1D0E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2023 DOPPIA FIRMA 2023 Milan, Salone </w:t>
      </w:r>
      <w:proofErr w:type="spellStart"/>
      <w:r w:rsidRPr="00F75C1A">
        <w:rPr>
          <w:rFonts w:cs="Arial"/>
        </w:rPr>
        <w:t>del</w:t>
      </w:r>
      <w:proofErr w:type="spellEnd"/>
      <w:r w:rsidRPr="00F75C1A">
        <w:rPr>
          <w:rFonts w:cs="Arial"/>
        </w:rPr>
        <w:t xml:space="preserve"> Mobile, </w:t>
      </w:r>
      <w:proofErr w:type="spellStart"/>
      <w:r w:rsidRPr="00F75C1A">
        <w:rPr>
          <w:rFonts w:cs="Arial"/>
        </w:rPr>
        <w:t>Palazzo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Litta</w:t>
      </w:r>
      <w:proofErr w:type="spellEnd"/>
      <w:r w:rsidRPr="00F75C1A">
        <w:rPr>
          <w:rFonts w:cs="Arial"/>
        </w:rPr>
        <w:t xml:space="preserve">, Milano </w:t>
      </w:r>
    </w:p>
    <w:p w14:paraId="3EFBDFDE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2023 Made by </w:t>
      </w:r>
      <w:proofErr w:type="spellStart"/>
      <w:r w:rsidRPr="00F75C1A">
        <w:rPr>
          <w:rFonts w:cs="Arial"/>
        </w:rPr>
        <w:t>Fire</w:t>
      </w:r>
      <w:proofErr w:type="spellEnd"/>
      <w:r w:rsidRPr="00F75C1A">
        <w:rPr>
          <w:rFonts w:cs="Arial"/>
        </w:rPr>
        <w:t xml:space="preserve">, </w:t>
      </w:r>
      <w:proofErr w:type="spellStart"/>
      <w:r w:rsidRPr="00F75C1A">
        <w:rPr>
          <w:rFonts w:cs="Arial"/>
        </w:rPr>
        <w:t>Triennale</w:t>
      </w:r>
      <w:proofErr w:type="spellEnd"/>
      <w:r w:rsidRPr="00F75C1A">
        <w:rPr>
          <w:rFonts w:cs="Arial"/>
        </w:rPr>
        <w:t xml:space="preserve"> Milano, </w:t>
      </w:r>
      <w:proofErr w:type="spellStart"/>
      <w:r w:rsidRPr="00F75C1A">
        <w:rPr>
          <w:rFonts w:cs="Arial"/>
        </w:rPr>
        <w:t>Viale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Alemagna</w:t>
      </w:r>
      <w:proofErr w:type="spellEnd"/>
      <w:r w:rsidRPr="00F75C1A">
        <w:rPr>
          <w:rFonts w:cs="Arial"/>
        </w:rPr>
        <w:t xml:space="preserve"> 6, Milano </w:t>
      </w:r>
    </w:p>
    <w:p w14:paraId="1C68E232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2023 </w:t>
      </w:r>
      <w:proofErr w:type="spellStart"/>
      <w:r w:rsidRPr="00F75C1A">
        <w:rPr>
          <w:rFonts w:cs="Arial"/>
        </w:rPr>
        <w:t>Transparency</w:t>
      </w:r>
      <w:proofErr w:type="spellEnd"/>
      <w:r w:rsidRPr="00F75C1A">
        <w:rPr>
          <w:rFonts w:cs="Arial"/>
        </w:rPr>
        <w:t xml:space="preserve">, Galerie UM, Praha 2023 </w:t>
      </w:r>
      <w:proofErr w:type="spellStart"/>
      <w:r w:rsidRPr="00F75C1A">
        <w:rPr>
          <w:rFonts w:cs="Arial"/>
        </w:rPr>
        <w:t>Curator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Contemporary</w:t>
      </w:r>
      <w:proofErr w:type="spellEnd"/>
      <w:r w:rsidRPr="00F75C1A">
        <w:rPr>
          <w:rFonts w:cs="Arial"/>
        </w:rPr>
        <w:t xml:space="preserve">, </w:t>
      </w:r>
      <w:proofErr w:type="spellStart"/>
      <w:r w:rsidRPr="00F75C1A">
        <w:rPr>
          <w:rFonts w:cs="Arial"/>
        </w:rPr>
        <w:t>Jungvirt</w:t>
      </w:r>
      <w:proofErr w:type="spellEnd"/>
      <w:r w:rsidRPr="00F75C1A">
        <w:rPr>
          <w:rFonts w:cs="Arial"/>
        </w:rPr>
        <w:t xml:space="preserve">-Kotěšovcová / </w:t>
      </w:r>
      <w:proofErr w:type="spellStart"/>
      <w:r w:rsidRPr="00F75C1A">
        <w:rPr>
          <w:rFonts w:cs="Arial"/>
        </w:rPr>
        <w:t>Vojnárová</w:t>
      </w:r>
      <w:proofErr w:type="spellEnd"/>
      <w:r w:rsidRPr="00F75C1A">
        <w:rPr>
          <w:rFonts w:cs="Arial"/>
        </w:rPr>
        <w:t xml:space="preserve">, Praha </w:t>
      </w:r>
    </w:p>
    <w:p w14:paraId="4E75A769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2023 </w:t>
      </w:r>
      <w:proofErr w:type="spellStart"/>
      <w:r w:rsidRPr="00F75C1A">
        <w:rPr>
          <w:rFonts w:cs="Arial"/>
        </w:rPr>
        <w:t>Maison&amp;Objet</w:t>
      </w:r>
      <w:proofErr w:type="spellEnd"/>
      <w:r w:rsidRPr="00F75C1A">
        <w:rPr>
          <w:rFonts w:cs="Arial"/>
        </w:rPr>
        <w:t xml:space="preserve">, </w:t>
      </w:r>
      <w:proofErr w:type="spellStart"/>
      <w:r w:rsidRPr="00F75C1A">
        <w:rPr>
          <w:rFonts w:cs="Arial"/>
        </w:rPr>
        <w:t>Nord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Villepinte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Exhibition</w:t>
      </w:r>
      <w:proofErr w:type="spellEnd"/>
      <w:r w:rsidRPr="00F75C1A">
        <w:rPr>
          <w:rFonts w:cs="Arial"/>
        </w:rPr>
        <w:t xml:space="preserve"> Centre, Paříž </w:t>
      </w:r>
    </w:p>
    <w:p w14:paraId="2139042D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2022 Sklářské muzeum, Nový Bor </w:t>
      </w:r>
    </w:p>
    <w:p w14:paraId="429192E4" w14:textId="65BD10C3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2022 Eva </w:t>
      </w:r>
      <w:proofErr w:type="spellStart"/>
      <w:r w:rsidRPr="00F75C1A">
        <w:rPr>
          <w:rFonts w:cs="Arial"/>
        </w:rPr>
        <w:t>Maisch</w:t>
      </w:r>
      <w:proofErr w:type="spellEnd"/>
      <w:r w:rsidRPr="00F75C1A">
        <w:rPr>
          <w:rFonts w:cs="Arial"/>
        </w:rPr>
        <w:t xml:space="preserve"> Winter </w:t>
      </w:r>
      <w:proofErr w:type="spellStart"/>
      <w:r w:rsidRPr="00F75C1A">
        <w:rPr>
          <w:rFonts w:cs="Arial"/>
        </w:rPr>
        <w:t>Selection</w:t>
      </w:r>
      <w:proofErr w:type="spellEnd"/>
      <w:r w:rsidRPr="00F75C1A">
        <w:rPr>
          <w:rFonts w:cs="Arial"/>
        </w:rPr>
        <w:t xml:space="preserve">, </w:t>
      </w:r>
      <w:proofErr w:type="spellStart"/>
      <w:r w:rsidRPr="00F75C1A">
        <w:rPr>
          <w:rFonts w:cs="Arial"/>
        </w:rPr>
        <w:t>Ortsteil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Lindelbach</w:t>
      </w:r>
      <w:proofErr w:type="spellEnd"/>
      <w:r w:rsidRPr="00F75C1A">
        <w:rPr>
          <w:rFonts w:cs="Arial"/>
        </w:rPr>
        <w:t xml:space="preserve"> </w:t>
      </w:r>
    </w:p>
    <w:p w14:paraId="7D9DE29D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2022 </w:t>
      </w:r>
      <w:proofErr w:type="spellStart"/>
      <w:r w:rsidRPr="00F75C1A">
        <w:rPr>
          <w:rFonts w:cs="Arial"/>
        </w:rPr>
        <w:t>Designblok</w:t>
      </w:r>
      <w:proofErr w:type="spellEnd"/>
      <w:r w:rsidRPr="00F75C1A">
        <w:rPr>
          <w:rFonts w:cs="Arial"/>
        </w:rPr>
        <w:t xml:space="preserve"> – Renesance 21.století, Uměleckoprůmyslové muzeum, Praha </w:t>
      </w:r>
    </w:p>
    <w:p w14:paraId="32916EC5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2022 </w:t>
      </w:r>
      <w:proofErr w:type="spellStart"/>
      <w:r w:rsidRPr="00F75C1A">
        <w:rPr>
          <w:rFonts w:cs="Arial"/>
        </w:rPr>
        <w:t>Maison&amp;Objet</w:t>
      </w:r>
      <w:proofErr w:type="spellEnd"/>
      <w:r w:rsidRPr="00F75C1A">
        <w:rPr>
          <w:rFonts w:cs="Arial"/>
        </w:rPr>
        <w:t xml:space="preserve">, </w:t>
      </w:r>
      <w:proofErr w:type="spellStart"/>
      <w:r w:rsidRPr="00F75C1A">
        <w:rPr>
          <w:rFonts w:cs="Arial"/>
        </w:rPr>
        <w:t>Nord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Villepinte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Exhibition</w:t>
      </w:r>
      <w:proofErr w:type="spellEnd"/>
      <w:r w:rsidRPr="00F75C1A">
        <w:rPr>
          <w:rFonts w:cs="Arial"/>
        </w:rPr>
        <w:t xml:space="preserve"> Centre, Paříž </w:t>
      </w:r>
    </w:p>
    <w:p w14:paraId="66767A2B" w14:textId="77777777" w:rsidR="00F75C1A" w:rsidRDefault="00F75C1A" w:rsidP="00C93A3E">
      <w:pPr>
        <w:spacing w:after="0"/>
        <w:rPr>
          <w:rFonts w:cs="Arial"/>
        </w:rPr>
      </w:pPr>
      <w:r w:rsidRPr="00F75C1A">
        <w:rPr>
          <w:rFonts w:cs="Arial"/>
        </w:rPr>
        <w:t xml:space="preserve">2022 Cluster </w:t>
      </w:r>
      <w:proofErr w:type="spellStart"/>
      <w:r w:rsidRPr="00F75C1A">
        <w:rPr>
          <w:rFonts w:cs="Arial"/>
        </w:rPr>
        <w:t>Crafts</w:t>
      </w:r>
      <w:proofErr w:type="spellEnd"/>
      <w:r w:rsidRPr="00F75C1A">
        <w:rPr>
          <w:rFonts w:cs="Arial"/>
        </w:rPr>
        <w:t xml:space="preserve"> Fair, </w:t>
      </w:r>
      <w:proofErr w:type="spellStart"/>
      <w:r w:rsidRPr="00F75C1A">
        <w:rPr>
          <w:rFonts w:cs="Arial"/>
        </w:rPr>
        <w:t>Ugly</w:t>
      </w:r>
      <w:proofErr w:type="spellEnd"/>
      <w:r w:rsidRPr="00F75C1A">
        <w:rPr>
          <w:rFonts w:cs="Arial"/>
        </w:rPr>
        <w:t xml:space="preserve"> </w:t>
      </w:r>
      <w:proofErr w:type="spellStart"/>
      <w:r w:rsidRPr="00F75C1A">
        <w:rPr>
          <w:rFonts w:cs="Arial"/>
        </w:rPr>
        <w:t>Duck</w:t>
      </w:r>
      <w:proofErr w:type="spellEnd"/>
      <w:r w:rsidRPr="00F75C1A">
        <w:rPr>
          <w:rFonts w:cs="Arial"/>
        </w:rPr>
        <w:t xml:space="preserve">, 49 </w:t>
      </w:r>
      <w:proofErr w:type="spellStart"/>
      <w:r w:rsidRPr="00F75C1A">
        <w:rPr>
          <w:rFonts w:cs="Arial"/>
        </w:rPr>
        <w:t>Tanner</w:t>
      </w:r>
      <w:proofErr w:type="spellEnd"/>
      <w:r w:rsidRPr="00F75C1A">
        <w:rPr>
          <w:rFonts w:cs="Arial"/>
        </w:rPr>
        <w:t xml:space="preserve"> Street, Londýn </w:t>
      </w:r>
    </w:p>
    <w:p w14:paraId="06D94B73" w14:textId="77777777" w:rsidR="0035282A" w:rsidRDefault="0035282A" w:rsidP="00C93A3E">
      <w:pPr>
        <w:spacing w:after="0"/>
        <w:rPr>
          <w:rFonts w:cs="Arial"/>
        </w:rPr>
      </w:pPr>
      <w:r w:rsidRPr="0035282A">
        <w:rPr>
          <w:rFonts w:cs="Arial"/>
        </w:rPr>
        <w:t xml:space="preserve">2022 Cluster </w:t>
      </w:r>
      <w:proofErr w:type="spellStart"/>
      <w:r w:rsidRPr="0035282A">
        <w:rPr>
          <w:rFonts w:cs="Arial"/>
        </w:rPr>
        <w:t>Crafts</w:t>
      </w:r>
      <w:proofErr w:type="spellEnd"/>
      <w:r w:rsidRPr="0035282A">
        <w:rPr>
          <w:rFonts w:cs="Arial"/>
        </w:rPr>
        <w:t xml:space="preserve"> Fair, </w:t>
      </w:r>
      <w:proofErr w:type="spellStart"/>
      <w:r w:rsidRPr="0035282A">
        <w:rPr>
          <w:rFonts w:cs="Arial"/>
        </w:rPr>
        <w:t>Ugly</w:t>
      </w:r>
      <w:proofErr w:type="spellEnd"/>
      <w:r w:rsidRPr="0035282A">
        <w:rPr>
          <w:rFonts w:cs="Arial"/>
        </w:rPr>
        <w:t xml:space="preserve"> </w:t>
      </w:r>
      <w:proofErr w:type="spellStart"/>
      <w:r w:rsidRPr="0035282A">
        <w:rPr>
          <w:rFonts w:cs="Arial"/>
        </w:rPr>
        <w:t>Duck</w:t>
      </w:r>
      <w:proofErr w:type="spellEnd"/>
      <w:r w:rsidRPr="0035282A">
        <w:rPr>
          <w:rFonts w:cs="Arial"/>
        </w:rPr>
        <w:t xml:space="preserve">, 49 </w:t>
      </w:r>
      <w:proofErr w:type="spellStart"/>
      <w:r w:rsidRPr="0035282A">
        <w:rPr>
          <w:rFonts w:cs="Arial"/>
        </w:rPr>
        <w:t>Tanner</w:t>
      </w:r>
      <w:proofErr w:type="spellEnd"/>
      <w:r w:rsidRPr="0035282A">
        <w:rPr>
          <w:rFonts w:cs="Arial"/>
        </w:rPr>
        <w:t xml:space="preserve"> Street, Londýn </w:t>
      </w:r>
    </w:p>
    <w:p w14:paraId="27B62D6F" w14:textId="77777777" w:rsidR="0035282A" w:rsidRDefault="0035282A" w:rsidP="0035282A">
      <w:pPr>
        <w:spacing w:after="0"/>
        <w:rPr>
          <w:rFonts w:cs="Arial"/>
        </w:rPr>
      </w:pPr>
      <w:r w:rsidRPr="0035282A">
        <w:rPr>
          <w:rFonts w:cs="Arial"/>
        </w:rPr>
        <w:t xml:space="preserve">2022 </w:t>
      </w:r>
      <w:proofErr w:type="spellStart"/>
      <w:r w:rsidRPr="0035282A">
        <w:rPr>
          <w:rFonts w:cs="Arial"/>
        </w:rPr>
        <w:t>Talking</w:t>
      </w:r>
      <w:proofErr w:type="spellEnd"/>
      <w:r w:rsidRPr="0035282A">
        <w:rPr>
          <w:rFonts w:cs="Arial"/>
        </w:rPr>
        <w:t xml:space="preserve"> to </w:t>
      </w:r>
      <w:proofErr w:type="spellStart"/>
      <w:r w:rsidRPr="0035282A">
        <w:rPr>
          <w:rFonts w:cs="Arial"/>
        </w:rPr>
        <w:t>the</w:t>
      </w:r>
      <w:proofErr w:type="spellEnd"/>
      <w:r w:rsidRPr="0035282A">
        <w:rPr>
          <w:rFonts w:cs="Arial"/>
        </w:rPr>
        <w:t xml:space="preserve"> </w:t>
      </w:r>
      <w:proofErr w:type="spellStart"/>
      <w:r w:rsidRPr="0035282A">
        <w:rPr>
          <w:rFonts w:cs="Arial"/>
        </w:rPr>
        <w:t>Future</w:t>
      </w:r>
      <w:proofErr w:type="spellEnd"/>
      <w:r w:rsidRPr="0035282A">
        <w:rPr>
          <w:rFonts w:cs="Arial"/>
        </w:rPr>
        <w:t xml:space="preserve">, </w:t>
      </w:r>
      <w:proofErr w:type="spellStart"/>
      <w:r w:rsidRPr="0035282A">
        <w:rPr>
          <w:rFonts w:cs="Arial"/>
        </w:rPr>
        <w:t>Bergdorf</w:t>
      </w:r>
      <w:proofErr w:type="spellEnd"/>
      <w:r w:rsidRPr="0035282A">
        <w:rPr>
          <w:rFonts w:cs="Arial"/>
        </w:rPr>
        <w:t xml:space="preserve"> </w:t>
      </w:r>
      <w:proofErr w:type="spellStart"/>
      <w:r w:rsidRPr="0035282A">
        <w:rPr>
          <w:rFonts w:cs="Arial"/>
        </w:rPr>
        <w:t>Goodman’s</w:t>
      </w:r>
      <w:proofErr w:type="spellEnd"/>
      <w:r w:rsidRPr="0035282A">
        <w:rPr>
          <w:rFonts w:cs="Arial"/>
        </w:rPr>
        <w:t xml:space="preserve"> 5th Avenue </w:t>
      </w:r>
      <w:proofErr w:type="spellStart"/>
      <w:r w:rsidRPr="0035282A">
        <w:rPr>
          <w:rFonts w:cs="Arial"/>
        </w:rPr>
        <w:t>flagship</w:t>
      </w:r>
      <w:proofErr w:type="spellEnd"/>
      <w:r w:rsidRPr="0035282A">
        <w:rPr>
          <w:rFonts w:cs="Arial"/>
        </w:rPr>
        <w:t xml:space="preserve">, </w:t>
      </w:r>
      <w:proofErr w:type="spellStart"/>
      <w:r w:rsidRPr="0035282A">
        <w:rPr>
          <w:rFonts w:cs="Arial"/>
        </w:rPr>
        <w:t>Culture</w:t>
      </w:r>
      <w:proofErr w:type="spellEnd"/>
      <w:r w:rsidRPr="0035282A">
        <w:rPr>
          <w:rFonts w:cs="Arial"/>
        </w:rPr>
        <w:t xml:space="preserve"> </w:t>
      </w:r>
      <w:proofErr w:type="spellStart"/>
      <w:r w:rsidRPr="0035282A">
        <w:rPr>
          <w:rFonts w:cs="Arial"/>
        </w:rPr>
        <w:t>Object</w:t>
      </w:r>
      <w:proofErr w:type="spellEnd"/>
      <w:r w:rsidRPr="0035282A">
        <w:rPr>
          <w:rFonts w:cs="Arial"/>
        </w:rPr>
        <w:t xml:space="preserve">, New York </w:t>
      </w:r>
    </w:p>
    <w:p w14:paraId="22644EE5" w14:textId="77777777" w:rsidR="00C93A3E" w:rsidRDefault="0035282A" w:rsidP="0035282A">
      <w:pPr>
        <w:spacing w:after="0"/>
        <w:rPr>
          <w:rFonts w:cs="Arial"/>
        </w:rPr>
      </w:pPr>
      <w:r w:rsidRPr="0035282A">
        <w:rPr>
          <w:rFonts w:cs="Arial"/>
        </w:rPr>
        <w:t xml:space="preserve">2022 </w:t>
      </w:r>
      <w:proofErr w:type="spellStart"/>
      <w:r w:rsidRPr="0035282A">
        <w:rPr>
          <w:rFonts w:cs="Arial"/>
        </w:rPr>
        <w:t>Rhy</w:t>
      </w:r>
      <w:proofErr w:type="spellEnd"/>
      <w:r w:rsidRPr="0035282A">
        <w:rPr>
          <w:rFonts w:cs="Arial"/>
        </w:rPr>
        <w:t xml:space="preserve"> Art </w:t>
      </w:r>
      <w:proofErr w:type="spellStart"/>
      <w:r w:rsidRPr="0035282A">
        <w:rPr>
          <w:rFonts w:cs="Arial"/>
        </w:rPr>
        <w:t>Basel</w:t>
      </w:r>
      <w:proofErr w:type="spellEnd"/>
      <w:r w:rsidRPr="0035282A">
        <w:rPr>
          <w:rFonts w:cs="Arial"/>
        </w:rPr>
        <w:t xml:space="preserve"> Salon, Basileji, Švýcarsko </w:t>
      </w:r>
    </w:p>
    <w:p w14:paraId="3D2A395C" w14:textId="08EDB5CE" w:rsidR="0035282A" w:rsidRPr="00231667" w:rsidRDefault="0035282A" w:rsidP="0035282A">
      <w:pPr>
        <w:spacing w:after="0"/>
        <w:rPr>
          <w:rFonts w:cs="Arial"/>
        </w:rPr>
      </w:pPr>
      <w:r w:rsidRPr="0035282A">
        <w:rPr>
          <w:rFonts w:cs="Arial"/>
        </w:rPr>
        <w:t xml:space="preserve">2022 In </w:t>
      </w:r>
      <w:proofErr w:type="spellStart"/>
      <w:r w:rsidRPr="0035282A">
        <w:rPr>
          <w:rFonts w:cs="Arial"/>
        </w:rPr>
        <w:t>Sacrificio</w:t>
      </w:r>
      <w:proofErr w:type="spellEnd"/>
      <w:r w:rsidRPr="0035282A">
        <w:rPr>
          <w:rFonts w:cs="Arial"/>
        </w:rPr>
        <w:t xml:space="preserve"> </w:t>
      </w:r>
      <w:proofErr w:type="spellStart"/>
      <w:r w:rsidRPr="0035282A">
        <w:rPr>
          <w:rFonts w:cs="Arial"/>
        </w:rPr>
        <w:t>Florum</w:t>
      </w:r>
      <w:proofErr w:type="spellEnd"/>
      <w:r w:rsidRPr="0035282A">
        <w:rPr>
          <w:rFonts w:cs="Arial"/>
        </w:rPr>
        <w:t xml:space="preserve"> / V objetí květin, Museum </w:t>
      </w:r>
      <w:proofErr w:type="spellStart"/>
      <w:r w:rsidRPr="0035282A">
        <w:rPr>
          <w:rFonts w:cs="Arial"/>
        </w:rPr>
        <w:t>Montanelli</w:t>
      </w:r>
      <w:proofErr w:type="spellEnd"/>
      <w:r w:rsidRPr="0035282A">
        <w:rPr>
          <w:rFonts w:cs="Arial"/>
        </w:rPr>
        <w:t>, Praha</w:t>
      </w:r>
    </w:p>
    <w:p w14:paraId="0A667146" w14:textId="3BADC0D7" w:rsidR="00F90E02" w:rsidRDefault="00F90E02" w:rsidP="00ED6CB6">
      <w:pPr>
        <w:spacing w:after="0"/>
        <w:rPr>
          <w:rFonts w:cs="Arial"/>
        </w:rPr>
      </w:pPr>
      <w:r>
        <w:rPr>
          <w:rFonts w:cs="Arial"/>
        </w:rPr>
        <w:t xml:space="preserve">2022 </w:t>
      </w:r>
      <w:proofErr w:type="spellStart"/>
      <w:r w:rsidR="00231667">
        <w:rPr>
          <w:rFonts w:cs="Arial"/>
        </w:rPr>
        <w:t>Transparency</w:t>
      </w:r>
      <w:proofErr w:type="spellEnd"/>
      <w:r w:rsidR="00231667">
        <w:rPr>
          <w:rFonts w:cs="Arial"/>
        </w:rPr>
        <w:t xml:space="preserve"> </w:t>
      </w:r>
      <w:proofErr w:type="spellStart"/>
      <w:r w:rsidR="00231667">
        <w:rPr>
          <w:rFonts w:cs="Arial"/>
        </w:rPr>
        <w:t>of</w:t>
      </w:r>
      <w:proofErr w:type="spellEnd"/>
      <w:r w:rsidR="00231667">
        <w:rPr>
          <w:rFonts w:cs="Arial"/>
        </w:rPr>
        <w:t xml:space="preserve"> </w:t>
      </w:r>
      <w:proofErr w:type="spellStart"/>
      <w:r w:rsidR="00231667">
        <w:rPr>
          <w:rFonts w:cs="Arial"/>
        </w:rPr>
        <w:t>Colors</w:t>
      </w:r>
      <w:proofErr w:type="spellEnd"/>
      <w:r w:rsidR="00231667">
        <w:rPr>
          <w:rFonts w:cs="Arial"/>
        </w:rPr>
        <w:t xml:space="preserve">, </w:t>
      </w:r>
      <w:proofErr w:type="spellStart"/>
      <w:r w:rsidR="00231667">
        <w:rPr>
          <w:rFonts w:cs="Arial"/>
        </w:rPr>
        <w:t>Glazenhuis</w:t>
      </w:r>
      <w:proofErr w:type="spellEnd"/>
      <w:r w:rsidR="00231667">
        <w:rPr>
          <w:rFonts w:cs="Arial"/>
        </w:rPr>
        <w:t>, Belgie</w:t>
      </w:r>
    </w:p>
    <w:p w14:paraId="67C42334" w14:textId="6E53349E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 xml:space="preserve">2021 </w:t>
      </w:r>
      <w:proofErr w:type="spellStart"/>
      <w:r w:rsidRPr="00F90E02">
        <w:rPr>
          <w:rFonts w:cs="Arial"/>
        </w:rPr>
        <w:t>The</w:t>
      </w:r>
      <w:proofErr w:type="spellEnd"/>
      <w:r w:rsidRPr="00F90E02">
        <w:rPr>
          <w:rFonts w:cs="Arial"/>
        </w:rPr>
        <w:t xml:space="preserve"> Salon Art &amp; Design Fair, </w:t>
      </w:r>
      <w:proofErr w:type="spellStart"/>
      <w:r w:rsidRPr="00F90E02">
        <w:rPr>
          <w:rFonts w:cs="Arial"/>
        </w:rPr>
        <w:t>Anything</w:t>
      </w:r>
      <w:proofErr w:type="spellEnd"/>
      <w:r w:rsidRPr="00F90E02">
        <w:rPr>
          <w:rFonts w:cs="Arial"/>
        </w:rPr>
        <w:t xml:space="preserve"> And </w:t>
      </w:r>
      <w:proofErr w:type="spellStart"/>
      <w:r w:rsidRPr="00F90E02">
        <w:rPr>
          <w:rFonts w:cs="Arial"/>
        </w:rPr>
        <w:t>Everything</w:t>
      </w:r>
      <w:proofErr w:type="spellEnd"/>
      <w:r w:rsidRPr="00F90E02">
        <w:rPr>
          <w:rFonts w:cs="Arial"/>
        </w:rPr>
        <w:t xml:space="preserve"> – </w:t>
      </w:r>
      <w:proofErr w:type="spellStart"/>
      <w:r w:rsidRPr="00F90E02">
        <w:rPr>
          <w:rFonts w:cs="Arial"/>
        </w:rPr>
        <w:t>Culture</w:t>
      </w:r>
      <w:proofErr w:type="spellEnd"/>
      <w:r w:rsidRPr="00F90E02">
        <w:rPr>
          <w:rFonts w:cs="Arial"/>
        </w:rPr>
        <w:t xml:space="preserve"> </w:t>
      </w:r>
      <w:proofErr w:type="spellStart"/>
      <w:r w:rsidRPr="00F90E02">
        <w:rPr>
          <w:rFonts w:cs="Arial"/>
        </w:rPr>
        <w:t>Object</w:t>
      </w:r>
      <w:proofErr w:type="spellEnd"/>
      <w:r w:rsidRPr="00F90E02">
        <w:rPr>
          <w:rFonts w:cs="Arial"/>
        </w:rPr>
        <w:t xml:space="preserve">, Park Avenue </w:t>
      </w:r>
      <w:proofErr w:type="spellStart"/>
      <w:r w:rsidRPr="00F90E02">
        <w:rPr>
          <w:rFonts w:cs="Arial"/>
        </w:rPr>
        <w:t>Armory</w:t>
      </w:r>
      <w:proofErr w:type="spellEnd"/>
      <w:r w:rsidRPr="00F90E02">
        <w:rPr>
          <w:rFonts w:cs="Arial"/>
        </w:rPr>
        <w:t xml:space="preserve">, </w:t>
      </w:r>
      <w:r w:rsidR="00C93A3E">
        <w:rPr>
          <w:rFonts w:cs="Arial"/>
        </w:rPr>
        <w:t>New York</w:t>
      </w:r>
    </w:p>
    <w:p w14:paraId="6A1295D9" w14:textId="77777777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 xml:space="preserve">2021 </w:t>
      </w:r>
      <w:proofErr w:type="spellStart"/>
      <w:r w:rsidRPr="00F90E02">
        <w:rPr>
          <w:rFonts w:cs="Arial"/>
        </w:rPr>
        <w:t>Designblok</w:t>
      </w:r>
      <w:proofErr w:type="spellEnd"/>
      <w:r w:rsidRPr="00F90E02">
        <w:rPr>
          <w:rFonts w:cs="Arial"/>
        </w:rPr>
        <w:t xml:space="preserve"> – Renesance 21.století, Uměleckoprůmyslové muzeum, Praha </w:t>
      </w:r>
    </w:p>
    <w:p w14:paraId="64FF3AB2" w14:textId="77777777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 xml:space="preserve">2021 Paris Design </w:t>
      </w:r>
      <w:proofErr w:type="spellStart"/>
      <w:r w:rsidRPr="00F90E02">
        <w:rPr>
          <w:rFonts w:cs="Arial"/>
        </w:rPr>
        <w:t>Week</w:t>
      </w:r>
      <w:proofErr w:type="spellEnd"/>
      <w:r w:rsidRPr="00F90E02">
        <w:rPr>
          <w:rFonts w:cs="Arial"/>
        </w:rPr>
        <w:t xml:space="preserve">, České centrum Paříž </w:t>
      </w:r>
    </w:p>
    <w:p w14:paraId="56BBBCDA" w14:textId="77777777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 xml:space="preserve">2021 Galerie Ludvíka Kuby Poděbrady, Lázně Poděbrady </w:t>
      </w:r>
    </w:p>
    <w:p w14:paraId="36EF10C2" w14:textId="77777777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 xml:space="preserve">2021 Czech Design </w:t>
      </w:r>
      <w:proofErr w:type="spellStart"/>
      <w:r w:rsidRPr="00F90E02">
        <w:rPr>
          <w:rFonts w:cs="Arial"/>
        </w:rPr>
        <w:t>Week</w:t>
      </w:r>
      <w:proofErr w:type="spellEnd"/>
      <w:r w:rsidRPr="00F90E02">
        <w:rPr>
          <w:rFonts w:cs="Arial"/>
        </w:rPr>
        <w:t xml:space="preserve">, Palác U Stýblů, Praha </w:t>
      </w:r>
    </w:p>
    <w:p w14:paraId="01F35C24" w14:textId="7B48E7BC" w:rsidR="00F90E02" w:rsidRDefault="00F90E02" w:rsidP="00ED6CB6">
      <w:pPr>
        <w:spacing w:after="0"/>
        <w:rPr>
          <w:rFonts w:cs="Arial"/>
        </w:rPr>
      </w:pPr>
      <w:r w:rsidRPr="00F90E02">
        <w:rPr>
          <w:rFonts w:cs="Arial"/>
        </w:rPr>
        <w:t>2021 Element sklo / Materie fantazie, Oblastní galerie Vysočina v</w:t>
      </w:r>
      <w:r>
        <w:rPr>
          <w:rFonts w:cs="Arial"/>
        </w:rPr>
        <w:t> </w:t>
      </w:r>
      <w:r w:rsidRPr="00F90E02">
        <w:rPr>
          <w:rFonts w:cs="Arial"/>
        </w:rPr>
        <w:t>Jihlavě</w:t>
      </w:r>
    </w:p>
    <w:p w14:paraId="6C548F20" w14:textId="51CB5E74" w:rsidR="00ED6CB6" w:rsidRDefault="00ED6CB6" w:rsidP="00ED6CB6">
      <w:pPr>
        <w:spacing w:after="0"/>
        <w:rPr>
          <w:rFonts w:cs="Arial"/>
        </w:rPr>
      </w:pPr>
      <w:r>
        <w:rPr>
          <w:rFonts w:cs="Arial"/>
        </w:rPr>
        <w:t>2021 Přihraj! Aspekty spolupráce v tvorbě studentů UMPRUM, Západočeská galerie v Plzni</w:t>
      </w:r>
    </w:p>
    <w:p w14:paraId="742FD311" w14:textId="3640BB0C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2021 </w:t>
      </w:r>
      <w:proofErr w:type="spellStart"/>
      <w:r w:rsidRPr="005469F4">
        <w:rPr>
          <w:rFonts w:cs="Arial"/>
        </w:rPr>
        <w:t>Scrape</w:t>
      </w:r>
      <w:proofErr w:type="spellEnd"/>
      <w:r w:rsidRPr="005469F4">
        <w:rPr>
          <w:rFonts w:cs="Arial"/>
        </w:rPr>
        <w:t xml:space="preserve"> &amp; </w:t>
      </w:r>
      <w:proofErr w:type="spellStart"/>
      <w:r w:rsidRPr="005469F4">
        <w:rPr>
          <w:rFonts w:cs="Arial"/>
        </w:rPr>
        <w:t>Scratch</w:t>
      </w:r>
      <w:proofErr w:type="spellEnd"/>
      <w:r w:rsidRPr="005469F4">
        <w:rPr>
          <w:rFonts w:cs="Arial"/>
        </w:rPr>
        <w:t xml:space="preserve">, </w:t>
      </w:r>
      <w:proofErr w:type="spellStart"/>
      <w:r w:rsidRPr="005469F4">
        <w:rPr>
          <w:rFonts w:cs="Arial"/>
        </w:rPr>
        <w:t>Culture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Object</w:t>
      </w:r>
      <w:proofErr w:type="spellEnd"/>
      <w:r w:rsidRPr="005469F4">
        <w:rPr>
          <w:rFonts w:cs="Arial"/>
        </w:rPr>
        <w:t xml:space="preserve">, New York </w:t>
      </w:r>
    </w:p>
    <w:p w14:paraId="69C13566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2020 </w:t>
      </w:r>
      <w:proofErr w:type="spellStart"/>
      <w:r w:rsidRPr="005469F4">
        <w:rPr>
          <w:rFonts w:cs="Arial"/>
        </w:rPr>
        <w:t>Designblok</w:t>
      </w:r>
      <w:proofErr w:type="spellEnd"/>
      <w:r w:rsidRPr="005469F4">
        <w:rPr>
          <w:rFonts w:cs="Arial"/>
        </w:rPr>
        <w:t xml:space="preserve"> 2020, ARTHOUSE, Národopisné muzeum, Praha </w:t>
      </w:r>
    </w:p>
    <w:p w14:paraId="342A7E92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2020 Czech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, Kongresové centrum, Praha </w:t>
      </w:r>
    </w:p>
    <w:p w14:paraId="5D466BD2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2020 </w:t>
      </w:r>
      <w:proofErr w:type="spellStart"/>
      <w:r w:rsidRPr="005469F4">
        <w:rPr>
          <w:rFonts w:cs="Arial"/>
        </w:rPr>
        <w:t>Fashion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Glass</w:t>
      </w:r>
      <w:proofErr w:type="spellEnd"/>
      <w:r w:rsidRPr="005469F4">
        <w:rPr>
          <w:rFonts w:cs="Arial"/>
        </w:rPr>
        <w:t xml:space="preserve">, galerie </w:t>
      </w:r>
      <w:proofErr w:type="spellStart"/>
      <w:r w:rsidRPr="005469F4">
        <w:rPr>
          <w:rFonts w:cs="Arial"/>
        </w:rPr>
        <w:t>Kuzebauch</w:t>
      </w:r>
      <w:proofErr w:type="spellEnd"/>
      <w:r w:rsidRPr="005469F4">
        <w:rPr>
          <w:rFonts w:cs="Arial"/>
        </w:rPr>
        <w:t xml:space="preserve">, Praha </w:t>
      </w:r>
    </w:p>
    <w:p w14:paraId="429A026D" w14:textId="24D2B234" w:rsidR="00897AD3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2020 </w:t>
      </w:r>
      <w:proofErr w:type="spellStart"/>
      <w:r w:rsidRPr="005469F4">
        <w:rPr>
          <w:rFonts w:cs="Arial"/>
        </w:rPr>
        <w:t>Culture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Object</w:t>
      </w:r>
      <w:proofErr w:type="spellEnd"/>
      <w:r w:rsidRPr="005469F4">
        <w:rPr>
          <w:rFonts w:cs="Arial"/>
        </w:rPr>
        <w:t>, New York</w:t>
      </w:r>
    </w:p>
    <w:p w14:paraId="20EA9F43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Czech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, Kongresové centrum, Praha </w:t>
      </w:r>
    </w:p>
    <w:p w14:paraId="63EC7F04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</w:t>
      </w:r>
      <w:proofErr w:type="spellStart"/>
      <w:r w:rsidRPr="005469F4">
        <w:rPr>
          <w:rFonts w:cs="Arial"/>
        </w:rPr>
        <w:t>Designblok</w:t>
      </w:r>
      <w:proofErr w:type="spellEnd"/>
      <w:r w:rsidRPr="005469F4">
        <w:rPr>
          <w:rFonts w:cs="Arial"/>
        </w:rPr>
        <w:t xml:space="preserve"> 2019, UMPRUM, Výstaviště Holešovice, Praha </w:t>
      </w:r>
    </w:p>
    <w:p w14:paraId="02D1A6B5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Bologna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, projekt pro Czech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 </w:t>
      </w:r>
    </w:p>
    <w:p w14:paraId="378A82D2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Milan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, Ventura </w:t>
      </w:r>
      <w:proofErr w:type="spellStart"/>
      <w:r w:rsidRPr="005469F4">
        <w:rPr>
          <w:rFonts w:cs="Arial"/>
        </w:rPr>
        <w:t>Future</w:t>
      </w:r>
      <w:proofErr w:type="spellEnd"/>
      <w:r w:rsidRPr="005469F4">
        <w:rPr>
          <w:rFonts w:cs="Arial"/>
        </w:rPr>
        <w:t xml:space="preserve">, BASE, </w:t>
      </w:r>
      <w:proofErr w:type="spellStart"/>
      <w:r w:rsidRPr="005469F4">
        <w:rPr>
          <w:rFonts w:cs="Arial"/>
        </w:rPr>
        <w:t>Miláno</w:t>
      </w:r>
      <w:proofErr w:type="spellEnd"/>
      <w:r w:rsidRPr="005469F4">
        <w:rPr>
          <w:rFonts w:cs="Arial"/>
        </w:rPr>
        <w:t xml:space="preserve"> </w:t>
      </w:r>
    </w:p>
    <w:p w14:paraId="57C97679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Czech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Selection</w:t>
      </w:r>
      <w:proofErr w:type="spellEnd"/>
      <w:r w:rsidRPr="005469F4">
        <w:rPr>
          <w:rFonts w:cs="Arial"/>
        </w:rPr>
        <w:t xml:space="preserve">, </w:t>
      </w:r>
      <w:proofErr w:type="spellStart"/>
      <w:r w:rsidRPr="005469F4">
        <w:rPr>
          <w:rFonts w:cs="Arial"/>
        </w:rPr>
        <w:t>Brera</w:t>
      </w:r>
      <w:proofErr w:type="spellEnd"/>
      <w:r w:rsidRPr="005469F4">
        <w:rPr>
          <w:rFonts w:cs="Arial"/>
        </w:rPr>
        <w:t xml:space="preserve"> Design </w:t>
      </w:r>
      <w:proofErr w:type="spellStart"/>
      <w:r w:rsidRPr="005469F4">
        <w:rPr>
          <w:rFonts w:cs="Arial"/>
        </w:rPr>
        <w:t>District</w:t>
      </w:r>
      <w:proofErr w:type="spellEnd"/>
      <w:r w:rsidRPr="005469F4">
        <w:rPr>
          <w:rFonts w:cs="Arial"/>
        </w:rPr>
        <w:t xml:space="preserve">, </w:t>
      </w:r>
      <w:proofErr w:type="spellStart"/>
      <w:r w:rsidRPr="005469F4">
        <w:rPr>
          <w:rFonts w:cs="Arial"/>
        </w:rPr>
        <w:t>Miláno</w:t>
      </w:r>
      <w:proofErr w:type="spellEnd"/>
      <w:r w:rsidRPr="005469F4">
        <w:rPr>
          <w:rFonts w:cs="Arial"/>
        </w:rPr>
        <w:t xml:space="preserve"> </w:t>
      </w:r>
    </w:p>
    <w:p w14:paraId="66D2E509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</w:t>
      </w:r>
      <w:proofErr w:type="spellStart"/>
      <w:r w:rsidRPr="005469F4">
        <w:rPr>
          <w:rFonts w:cs="Arial"/>
        </w:rPr>
        <w:t>Fresh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Colours</w:t>
      </w:r>
      <w:proofErr w:type="spellEnd"/>
      <w:r w:rsidRPr="005469F4">
        <w:rPr>
          <w:rFonts w:cs="Arial"/>
        </w:rPr>
        <w:t xml:space="preserve">, Muzeum skla </w:t>
      </w:r>
      <w:proofErr w:type="spellStart"/>
      <w:r w:rsidRPr="005469F4">
        <w:rPr>
          <w:rFonts w:cs="Arial"/>
        </w:rPr>
        <w:t>Portheimka</w:t>
      </w:r>
      <w:proofErr w:type="spellEnd"/>
      <w:r w:rsidRPr="005469F4">
        <w:rPr>
          <w:rFonts w:cs="Arial"/>
        </w:rPr>
        <w:t xml:space="preserve">, Praha </w:t>
      </w:r>
    </w:p>
    <w:p w14:paraId="43A96562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</w:t>
      </w:r>
      <w:proofErr w:type="spellStart"/>
      <w:r w:rsidRPr="005469F4">
        <w:rPr>
          <w:rFonts w:cs="Arial"/>
        </w:rPr>
        <w:t>Cross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The</w:t>
      </w:r>
      <w:proofErr w:type="spellEnd"/>
      <w:r w:rsidRPr="005469F4">
        <w:rPr>
          <w:rFonts w:cs="Arial"/>
        </w:rPr>
        <w:t xml:space="preserve"> Line / České sklo v Izraeli, Český dům Jeruzalém </w:t>
      </w:r>
    </w:p>
    <w:p w14:paraId="54A335A5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2019 </w:t>
      </w:r>
      <w:proofErr w:type="spellStart"/>
      <w:r w:rsidRPr="005469F4">
        <w:rPr>
          <w:rFonts w:cs="Arial"/>
        </w:rPr>
        <w:t>Glass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painting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isn´t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lost</w:t>
      </w:r>
      <w:proofErr w:type="spellEnd"/>
      <w:r w:rsidRPr="005469F4">
        <w:rPr>
          <w:rFonts w:cs="Arial"/>
        </w:rPr>
        <w:t xml:space="preserve">, Huť František, Sázava </w:t>
      </w:r>
    </w:p>
    <w:p w14:paraId="144DDB01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2018 Czech Design </w:t>
      </w:r>
      <w:proofErr w:type="spellStart"/>
      <w:r w:rsidRPr="005469F4">
        <w:rPr>
          <w:rFonts w:cs="Arial"/>
        </w:rPr>
        <w:t>Week</w:t>
      </w:r>
      <w:proofErr w:type="spellEnd"/>
      <w:r w:rsidRPr="005469F4">
        <w:rPr>
          <w:rFonts w:cs="Arial"/>
        </w:rPr>
        <w:t xml:space="preserve">, Kongresové centrum, Praha </w:t>
      </w:r>
    </w:p>
    <w:p w14:paraId="09D76399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2018 </w:t>
      </w:r>
      <w:proofErr w:type="spellStart"/>
      <w:r w:rsidRPr="005469F4">
        <w:rPr>
          <w:rFonts w:cs="Arial"/>
        </w:rPr>
        <w:t>Designblok</w:t>
      </w:r>
      <w:proofErr w:type="spellEnd"/>
      <w:r w:rsidRPr="005469F4">
        <w:rPr>
          <w:rFonts w:cs="Arial"/>
        </w:rPr>
        <w:t xml:space="preserve"> 2018, Preciosa </w:t>
      </w:r>
      <w:proofErr w:type="spellStart"/>
      <w:r w:rsidRPr="005469F4">
        <w:rPr>
          <w:rFonts w:cs="Arial"/>
        </w:rPr>
        <w:t>Flagship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Store</w:t>
      </w:r>
      <w:proofErr w:type="spellEnd"/>
      <w:r w:rsidRPr="005469F4">
        <w:rPr>
          <w:rFonts w:cs="Arial"/>
        </w:rPr>
        <w:t xml:space="preserve">, Praha </w:t>
      </w:r>
    </w:p>
    <w:p w14:paraId="27149AD5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2018 London Design Fair, Výstava </w:t>
      </w:r>
      <w:proofErr w:type="spellStart"/>
      <w:r w:rsidRPr="005469F4">
        <w:rPr>
          <w:rFonts w:cs="Arial"/>
        </w:rPr>
        <w:t>Colours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of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transparency</w:t>
      </w:r>
      <w:proofErr w:type="spellEnd"/>
      <w:r w:rsidRPr="005469F4">
        <w:rPr>
          <w:rFonts w:cs="Arial"/>
        </w:rPr>
        <w:t xml:space="preserve">, Londýn </w:t>
      </w:r>
    </w:p>
    <w:p w14:paraId="5C84A456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2018 Z JIHO-ČECH, galerie </w:t>
      </w:r>
      <w:proofErr w:type="spellStart"/>
      <w:r w:rsidRPr="005469F4">
        <w:rPr>
          <w:rFonts w:cs="Arial"/>
        </w:rPr>
        <w:t>Glassimo</w:t>
      </w:r>
      <w:proofErr w:type="spellEnd"/>
      <w:r w:rsidRPr="005469F4">
        <w:rPr>
          <w:rFonts w:cs="Arial"/>
        </w:rPr>
        <w:t xml:space="preserve">, Praha </w:t>
      </w:r>
    </w:p>
    <w:p w14:paraId="67A1519B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2018 </w:t>
      </w:r>
      <w:proofErr w:type="spellStart"/>
      <w:r w:rsidRPr="005469F4">
        <w:rPr>
          <w:rFonts w:cs="Arial"/>
        </w:rPr>
        <w:t>Glassfest</w:t>
      </w:r>
      <w:proofErr w:type="spellEnd"/>
      <w:r w:rsidRPr="005469F4">
        <w:rPr>
          <w:rFonts w:cs="Arial"/>
        </w:rPr>
        <w:t xml:space="preserve"> Karlovy Vary, 18. ročník festivalu uměleckého skla </w:t>
      </w:r>
    </w:p>
    <w:p w14:paraId="32C48366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lastRenderedPageBreak/>
        <w:t xml:space="preserve">2017 </w:t>
      </w:r>
      <w:proofErr w:type="spellStart"/>
      <w:r w:rsidRPr="005469F4">
        <w:rPr>
          <w:rFonts w:cs="Arial"/>
        </w:rPr>
        <w:t>Fragile</w:t>
      </w:r>
      <w:proofErr w:type="spellEnd"/>
      <w:r w:rsidRPr="005469F4">
        <w:rPr>
          <w:rFonts w:cs="Arial"/>
        </w:rPr>
        <w:t xml:space="preserve">, galerie </w:t>
      </w:r>
      <w:proofErr w:type="spellStart"/>
      <w:r w:rsidRPr="005469F4">
        <w:rPr>
          <w:rFonts w:cs="Arial"/>
        </w:rPr>
        <w:t>Glassimo</w:t>
      </w:r>
      <w:proofErr w:type="spellEnd"/>
      <w:r w:rsidRPr="005469F4">
        <w:rPr>
          <w:rFonts w:cs="Arial"/>
        </w:rPr>
        <w:t xml:space="preserve">, Praha </w:t>
      </w:r>
    </w:p>
    <w:p w14:paraId="37F19C99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2017 </w:t>
      </w:r>
      <w:proofErr w:type="spellStart"/>
      <w:r w:rsidRPr="005469F4">
        <w:rPr>
          <w:rFonts w:cs="Arial"/>
        </w:rPr>
        <w:t>Designblok</w:t>
      </w:r>
      <w:proofErr w:type="spellEnd"/>
      <w:r w:rsidRPr="005469F4">
        <w:rPr>
          <w:rFonts w:cs="Arial"/>
        </w:rPr>
        <w:t xml:space="preserve"> 2017, UMPRUM, Výstaviště Holešovice, Praha </w:t>
      </w:r>
    </w:p>
    <w:p w14:paraId="4B116A6E" w14:textId="4DEE444F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2016 </w:t>
      </w:r>
      <w:proofErr w:type="spellStart"/>
      <w:r w:rsidRPr="005469F4">
        <w:rPr>
          <w:rFonts w:cs="Arial"/>
        </w:rPr>
        <w:t>Three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Generations</w:t>
      </w:r>
      <w:proofErr w:type="spellEnd"/>
      <w:r w:rsidRPr="005469F4">
        <w:rPr>
          <w:rFonts w:cs="Arial"/>
        </w:rPr>
        <w:t xml:space="preserve"> – </w:t>
      </w:r>
      <w:proofErr w:type="spellStart"/>
      <w:r w:rsidRPr="005469F4">
        <w:rPr>
          <w:rFonts w:cs="Arial"/>
        </w:rPr>
        <w:t>Continuity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of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Glasswork</w:t>
      </w:r>
      <w:proofErr w:type="spellEnd"/>
      <w:r w:rsidRPr="005469F4">
        <w:rPr>
          <w:rFonts w:cs="Arial"/>
        </w:rPr>
        <w:t xml:space="preserve"> </w:t>
      </w:r>
      <w:proofErr w:type="spellStart"/>
      <w:r w:rsidRPr="005469F4">
        <w:rPr>
          <w:rFonts w:cs="Arial"/>
        </w:rPr>
        <w:t>Education</w:t>
      </w:r>
      <w:proofErr w:type="spellEnd"/>
      <w:r w:rsidRPr="005469F4">
        <w:rPr>
          <w:rFonts w:cs="Arial"/>
        </w:rPr>
        <w:t xml:space="preserve">, </w:t>
      </w:r>
      <w:proofErr w:type="spellStart"/>
      <w:r w:rsidRPr="005469F4">
        <w:rPr>
          <w:rFonts w:cs="Arial"/>
        </w:rPr>
        <w:t>Takamatsu</w:t>
      </w:r>
      <w:proofErr w:type="spellEnd"/>
      <w:r w:rsidRPr="005469F4">
        <w:rPr>
          <w:rFonts w:cs="Arial"/>
        </w:rPr>
        <w:t>, Japonsko</w:t>
      </w:r>
    </w:p>
    <w:p w14:paraId="48BF6AFB" w14:textId="77777777" w:rsidR="00ED6CB6" w:rsidRDefault="00ED6CB6" w:rsidP="00ED6CB6">
      <w:pPr>
        <w:spacing w:after="0"/>
        <w:rPr>
          <w:rFonts w:cs="Arial"/>
        </w:rPr>
      </w:pPr>
    </w:p>
    <w:p w14:paraId="762CD76C" w14:textId="769E94BA" w:rsidR="00ED6CB6" w:rsidRDefault="00ED6CB6" w:rsidP="00ED6CB6">
      <w:pPr>
        <w:spacing w:after="0"/>
        <w:rPr>
          <w:rFonts w:cs="Arial"/>
        </w:rPr>
      </w:pPr>
    </w:p>
    <w:p w14:paraId="3CBC9ED4" w14:textId="77777777" w:rsidR="00B5536C" w:rsidRPr="00914668" w:rsidRDefault="00B5536C" w:rsidP="00ED6CB6">
      <w:pPr>
        <w:spacing w:after="0"/>
        <w:rPr>
          <w:rFonts w:cs="Arial"/>
        </w:rPr>
      </w:pPr>
    </w:p>
    <w:p w14:paraId="525C5B53" w14:textId="37F95FED" w:rsidR="00F75C1A" w:rsidRDefault="00ED6CB6" w:rsidP="00ED6CB6">
      <w:pPr>
        <w:rPr>
          <w:rFonts w:cs="Arial"/>
        </w:rPr>
      </w:pPr>
      <w:r w:rsidRPr="00914668">
        <w:rPr>
          <w:rFonts w:cs="Arial"/>
          <w:b/>
        </w:rPr>
        <w:t>Ocenění:</w:t>
      </w:r>
      <w:r w:rsidRPr="00914668">
        <w:rPr>
          <w:rFonts w:cs="Arial"/>
        </w:rPr>
        <w:t xml:space="preserve"> </w:t>
      </w:r>
    </w:p>
    <w:p w14:paraId="44DEEE00" w14:textId="5A3221C5" w:rsidR="00380BC3" w:rsidRPr="00380BC3" w:rsidRDefault="00380BC3" w:rsidP="00380BC3">
      <w:pPr>
        <w:spacing w:after="0"/>
        <w:rPr>
          <w:rFonts w:cs="Arial"/>
          <w:i/>
        </w:rPr>
      </w:pPr>
      <w:r w:rsidRPr="00380BC3">
        <w:rPr>
          <w:rFonts w:cs="Arial"/>
          <w:i/>
        </w:rPr>
        <w:t xml:space="preserve">2024 BIG SEE </w:t>
      </w:r>
      <w:proofErr w:type="spellStart"/>
      <w:r w:rsidRPr="00380BC3">
        <w:rPr>
          <w:rFonts w:cs="Arial"/>
          <w:i/>
        </w:rPr>
        <w:t>Product</w:t>
      </w:r>
      <w:proofErr w:type="spellEnd"/>
      <w:r w:rsidRPr="00380BC3">
        <w:rPr>
          <w:rFonts w:cs="Arial"/>
          <w:i/>
        </w:rPr>
        <w:t xml:space="preserve"> Design </w:t>
      </w:r>
      <w:proofErr w:type="spellStart"/>
      <w:r w:rsidRPr="00380BC3">
        <w:rPr>
          <w:rFonts w:cs="Arial"/>
          <w:i/>
        </w:rPr>
        <w:t>Award</w:t>
      </w:r>
      <w:proofErr w:type="spellEnd"/>
      <w:r w:rsidRPr="00380BC3">
        <w:rPr>
          <w:rFonts w:cs="Arial"/>
          <w:i/>
        </w:rPr>
        <w:t xml:space="preserve"> 2024 </w:t>
      </w:r>
      <w:proofErr w:type="spellStart"/>
      <w:r w:rsidRPr="00380BC3">
        <w:rPr>
          <w:rFonts w:cs="Arial"/>
          <w:i/>
        </w:rPr>
        <w:t>Vítež</w:t>
      </w:r>
      <w:proofErr w:type="spellEnd"/>
      <w:r w:rsidRPr="00380BC3">
        <w:rPr>
          <w:rFonts w:cs="Arial"/>
          <w:i/>
        </w:rPr>
        <w:t xml:space="preserve"> – Garden </w:t>
      </w:r>
      <w:proofErr w:type="spellStart"/>
      <w:r w:rsidRPr="00380BC3">
        <w:rPr>
          <w:rFonts w:cs="Arial"/>
          <w:i/>
        </w:rPr>
        <w:t>Roots</w:t>
      </w:r>
      <w:proofErr w:type="spellEnd"/>
      <w:r w:rsidRPr="00380BC3">
        <w:rPr>
          <w:rFonts w:cs="Arial"/>
          <w:i/>
        </w:rPr>
        <w:t xml:space="preserve"> vázy</w:t>
      </w:r>
    </w:p>
    <w:p w14:paraId="1D807079" w14:textId="208F0D5D" w:rsidR="00430EB3" w:rsidRDefault="00380BC3" w:rsidP="0035282A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2024 </w:t>
      </w:r>
      <w:r w:rsidR="00430EB3" w:rsidRPr="00430EB3">
        <w:rPr>
          <w:rFonts w:cs="Arial"/>
          <w:i/>
        </w:rPr>
        <w:t>Forbes 30 pod 30 2024</w:t>
      </w:r>
    </w:p>
    <w:p w14:paraId="2F238E8A" w14:textId="528D9B02" w:rsidR="00F75C1A" w:rsidRDefault="00F75C1A" w:rsidP="0035282A">
      <w:pPr>
        <w:spacing w:after="0"/>
        <w:rPr>
          <w:rFonts w:cs="Arial"/>
          <w:i/>
        </w:rPr>
      </w:pPr>
      <w:r w:rsidRPr="00F75C1A">
        <w:rPr>
          <w:rFonts w:cs="Arial"/>
          <w:i/>
        </w:rPr>
        <w:t>2022 Cena Josefa Hlávky</w:t>
      </w:r>
    </w:p>
    <w:p w14:paraId="7BDBAF83" w14:textId="2C9A1BA7" w:rsidR="0035282A" w:rsidRPr="0035282A" w:rsidRDefault="0035282A" w:rsidP="0035282A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2022 Stanislav Libenský </w:t>
      </w:r>
      <w:proofErr w:type="spellStart"/>
      <w:r>
        <w:rPr>
          <w:rFonts w:cs="Arial"/>
          <w:i/>
        </w:rPr>
        <w:t>Award</w:t>
      </w:r>
      <w:proofErr w:type="spellEnd"/>
      <w:r>
        <w:rPr>
          <w:rFonts w:cs="Arial"/>
          <w:i/>
        </w:rPr>
        <w:t xml:space="preserve"> 202</w:t>
      </w:r>
      <w:r w:rsidR="00FD7E95">
        <w:rPr>
          <w:rFonts w:cs="Arial"/>
          <w:i/>
        </w:rPr>
        <w:t>2</w:t>
      </w:r>
      <w:r>
        <w:rPr>
          <w:rFonts w:cs="Arial"/>
          <w:i/>
        </w:rPr>
        <w:t xml:space="preserve"> – mezi 30. vybranými účastníky</w:t>
      </w:r>
    </w:p>
    <w:p w14:paraId="140C2E19" w14:textId="10C612DE" w:rsidR="0035282A" w:rsidRPr="00F90E02" w:rsidRDefault="0035282A" w:rsidP="0035282A">
      <w:pPr>
        <w:spacing w:after="0"/>
        <w:rPr>
          <w:rFonts w:cs="Arial"/>
        </w:rPr>
      </w:pPr>
      <w:r w:rsidRPr="0035282A">
        <w:rPr>
          <w:rFonts w:cs="Arial"/>
        </w:rPr>
        <w:t>2022 Cena Josefa Hlávky – Nominace</w:t>
      </w:r>
    </w:p>
    <w:p w14:paraId="49F5E1BE" w14:textId="72F9A677" w:rsidR="00F90E02" w:rsidRDefault="00F90E02" w:rsidP="0035282A">
      <w:pPr>
        <w:spacing w:after="0"/>
        <w:rPr>
          <w:rFonts w:cs="Arial"/>
          <w:i/>
        </w:rPr>
      </w:pPr>
      <w:r>
        <w:rPr>
          <w:rFonts w:cs="Arial"/>
          <w:i/>
        </w:rPr>
        <w:t>2022 Ceny Czech Grand Design 2021 – Finalista Objev roku</w:t>
      </w:r>
    </w:p>
    <w:p w14:paraId="7346A31A" w14:textId="134144B7" w:rsidR="00F90E02" w:rsidRDefault="00F90E02" w:rsidP="00ED6CB6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2021 </w:t>
      </w:r>
      <w:proofErr w:type="spellStart"/>
      <w:r>
        <w:rPr>
          <w:rFonts w:cs="Arial"/>
          <w:i/>
        </w:rPr>
        <w:t>Erste</w:t>
      </w:r>
      <w:proofErr w:type="spellEnd"/>
      <w:r>
        <w:rPr>
          <w:rFonts w:cs="Arial"/>
          <w:i/>
        </w:rPr>
        <w:t xml:space="preserve"> </w:t>
      </w:r>
      <w:proofErr w:type="spellStart"/>
      <w:r>
        <w:rPr>
          <w:rFonts w:cs="Arial"/>
          <w:i/>
        </w:rPr>
        <w:t>Premier</w:t>
      </w:r>
      <w:proofErr w:type="spellEnd"/>
      <w:r>
        <w:rPr>
          <w:rFonts w:cs="Arial"/>
          <w:i/>
        </w:rPr>
        <w:t xml:space="preserve"> Talent Display 2021 – </w:t>
      </w:r>
      <w:proofErr w:type="spellStart"/>
      <w:r>
        <w:rPr>
          <w:rFonts w:cs="Arial"/>
          <w:i/>
        </w:rPr>
        <w:t>Designblok</w:t>
      </w:r>
      <w:proofErr w:type="spellEnd"/>
      <w:r>
        <w:rPr>
          <w:rFonts w:cs="Arial"/>
          <w:i/>
        </w:rPr>
        <w:t xml:space="preserve"> </w:t>
      </w:r>
    </w:p>
    <w:p w14:paraId="2C618EDB" w14:textId="214871E8" w:rsidR="00F90E02" w:rsidRDefault="00F90E02" w:rsidP="00ED6CB6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2021 Stanislav Libenský </w:t>
      </w:r>
      <w:proofErr w:type="spellStart"/>
      <w:r>
        <w:rPr>
          <w:rFonts w:cs="Arial"/>
          <w:i/>
        </w:rPr>
        <w:t>Award</w:t>
      </w:r>
      <w:proofErr w:type="spellEnd"/>
      <w:r>
        <w:rPr>
          <w:rFonts w:cs="Arial"/>
          <w:i/>
        </w:rPr>
        <w:t xml:space="preserve"> 2021 – mezi 30. vybranými účastníky</w:t>
      </w:r>
    </w:p>
    <w:p w14:paraId="646922DF" w14:textId="656D479F" w:rsidR="00F90E02" w:rsidRDefault="00F90E02" w:rsidP="00ED6CB6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2021 Czech Design </w:t>
      </w:r>
      <w:proofErr w:type="spellStart"/>
      <w:r>
        <w:rPr>
          <w:rFonts w:cs="Arial"/>
          <w:i/>
        </w:rPr>
        <w:t>Award</w:t>
      </w:r>
      <w:proofErr w:type="spellEnd"/>
      <w:r>
        <w:rPr>
          <w:rFonts w:cs="Arial"/>
          <w:i/>
        </w:rPr>
        <w:t xml:space="preserve"> – Best </w:t>
      </w:r>
      <w:proofErr w:type="spellStart"/>
      <w:r>
        <w:rPr>
          <w:rFonts w:cs="Arial"/>
          <w:i/>
        </w:rPr>
        <w:t>of</w:t>
      </w:r>
      <w:proofErr w:type="spellEnd"/>
      <w:r>
        <w:rPr>
          <w:rFonts w:cs="Arial"/>
          <w:i/>
        </w:rPr>
        <w:t xml:space="preserve"> design – design pro KLIMCHI</w:t>
      </w:r>
    </w:p>
    <w:p w14:paraId="15EF4475" w14:textId="0841EE8C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2021 Ceny Czech Grand Design 2020 – Nominace Objev roku </w:t>
      </w:r>
    </w:p>
    <w:p w14:paraId="1721E977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2021 Ceny EDIDA 2021 – Nominace </w:t>
      </w:r>
    </w:p>
    <w:p w14:paraId="0B062D1C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2020 Ceny EDIDA 2020 – Nominace </w:t>
      </w:r>
    </w:p>
    <w:p w14:paraId="06FD4B77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2018 </w:t>
      </w:r>
      <w:proofErr w:type="spellStart"/>
      <w:r w:rsidRPr="005469F4">
        <w:rPr>
          <w:rFonts w:cs="Arial"/>
          <w:i/>
        </w:rPr>
        <w:t>Vítez</w:t>
      </w:r>
      <w:proofErr w:type="spellEnd"/>
      <w:r w:rsidRPr="005469F4">
        <w:rPr>
          <w:rFonts w:cs="Arial"/>
          <w:i/>
        </w:rPr>
        <w:t xml:space="preserve"> Cena Ludwiga Mosera 2018 </w:t>
      </w:r>
    </w:p>
    <w:p w14:paraId="3E44C1DD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2018 Master </w:t>
      </w:r>
      <w:proofErr w:type="spellStart"/>
      <w:r w:rsidRPr="005469F4">
        <w:rPr>
          <w:rFonts w:cs="Arial"/>
          <w:i/>
        </w:rPr>
        <w:t>of</w:t>
      </w:r>
      <w:proofErr w:type="spellEnd"/>
      <w:r w:rsidRPr="005469F4">
        <w:rPr>
          <w:rFonts w:cs="Arial"/>
          <w:i/>
        </w:rPr>
        <w:t xml:space="preserve"> </w:t>
      </w:r>
      <w:proofErr w:type="spellStart"/>
      <w:r w:rsidRPr="005469F4">
        <w:rPr>
          <w:rFonts w:cs="Arial"/>
          <w:i/>
        </w:rPr>
        <w:t>Crystal</w:t>
      </w:r>
      <w:proofErr w:type="spellEnd"/>
      <w:r w:rsidRPr="005469F4">
        <w:rPr>
          <w:rFonts w:cs="Arial"/>
          <w:i/>
        </w:rPr>
        <w:t xml:space="preserve"> 2018 – Zvláštní cena poroty </w:t>
      </w:r>
    </w:p>
    <w:p w14:paraId="6ECE0683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2018 Master </w:t>
      </w:r>
      <w:proofErr w:type="spellStart"/>
      <w:r w:rsidRPr="005469F4">
        <w:rPr>
          <w:rFonts w:cs="Arial"/>
          <w:i/>
        </w:rPr>
        <w:t>of</w:t>
      </w:r>
      <w:proofErr w:type="spellEnd"/>
      <w:r w:rsidRPr="005469F4">
        <w:rPr>
          <w:rFonts w:cs="Arial"/>
          <w:i/>
        </w:rPr>
        <w:t xml:space="preserve"> </w:t>
      </w:r>
      <w:proofErr w:type="spellStart"/>
      <w:r w:rsidRPr="005469F4">
        <w:rPr>
          <w:rFonts w:cs="Arial"/>
          <w:i/>
        </w:rPr>
        <w:t>Crystal</w:t>
      </w:r>
      <w:proofErr w:type="spellEnd"/>
      <w:r w:rsidRPr="005469F4">
        <w:rPr>
          <w:rFonts w:cs="Arial"/>
          <w:i/>
        </w:rPr>
        <w:t xml:space="preserve"> 2018 – Cena Muzea skla a bižuterie v Jablonci nad Nisou </w:t>
      </w:r>
    </w:p>
    <w:p w14:paraId="70DCB783" w14:textId="77777777" w:rsidR="00ED6CB6" w:rsidRDefault="00ED6CB6" w:rsidP="00ED6CB6">
      <w:pPr>
        <w:spacing w:after="0"/>
        <w:rPr>
          <w:rFonts w:cs="Arial"/>
          <w:i/>
        </w:rPr>
      </w:pPr>
      <w:r w:rsidRPr="005469F4">
        <w:rPr>
          <w:rFonts w:cs="Arial"/>
          <w:i/>
        </w:rPr>
        <w:t xml:space="preserve">2018 Junior </w:t>
      </w:r>
      <w:proofErr w:type="spellStart"/>
      <w:r w:rsidRPr="005469F4">
        <w:rPr>
          <w:rFonts w:cs="Arial"/>
          <w:i/>
        </w:rPr>
        <w:t>Glass</w:t>
      </w:r>
      <w:proofErr w:type="spellEnd"/>
      <w:r w:rsidRPr="005469F4">
        <w:rPr>
          <w:rFonts w:cs="Arial"/>
          <w:i/>
        </w:rPr>
        <w:t xml:space="preserve"> </w:t>
      </w:r>
      <w:proofErr w:type="spellStart"/>
      <w:r w:rsidRPr="005469F4">
        <w:rPr>
          <w:rFonts w:cs="Arial"/>
          <w:i/>
        </w:rPr>
        <w:t>Ways</w:t>
      </w:r>
      <w:proofErr w:type="spellEnd"/>
      <w:r w:rsidRPr="005469F4">
        <w:rPr>
          <w:rFonts w:cs="Arial"/>
          <w:i/>
        </w:rPr>
        <w:t xml:space="preserve"> – Cena za řemeslo – za malbu skla 2015 Sanssouci Junior </w:t>
      </w:r>
      <w:proofErr w:type="spellStart"/>
      <w:r w:rsidRPr="005469F4">
        <w:rPr>
          <w:rFonts w:cs="Arial"/>
          <w:i/>
        </w:rPr>
        <w:t>Glass</w:t>
      </w:r>
      <w:proofErr w:type="spellEnd"/>
      <w:r w:rsidRPr="005469F4">
        <w:rPr>
          <w:rFonts w:cs="Arial"/>
          <w:i/>
        </w:rPr>
        <w:t xml:space="preserve"> </w:t>
      </w:r>
      <w:proofErr w:type="spellStart"/>
      <w:r w:rsidRPr="005469F4">
        <w:rPr>
          <w:rFonts w:cs="Arial"/>
          <w:i/>
        </w:rPr>
        <w:t>Match</w:t>
      </w:r>
      <w:proofErr w:type="spellEnd"/>
      <w:r w:rsidRPr="005469F4">
        <w:rPr>
          <w:rFonts w:cs="Arial"/>
          <w:i/>
        </w:rPr>
        <w:t xml:space="preserve"> – Cena za řemeslo – za malbu skla</w:t>
      </w:r>
    </w:p>
    <w:p w14:paraId="0203829C" w14:textId="77777777" w:rsidR="00430EB3" w:rsidRDefault="00430EB3" w:rsidP="00ED6CB6">
      <w:pPr>
        <w:spacing w:after="0"/>
        <w:rPr>
          <w:rFonts w:cs="Arial"/>
          <w:i/>
        </w:rPr>
      </w:pPr>
    </w:p>
    <w:p w14:paraId="73E9C8C3" w14:textId="60C3F06B" w:rsidR="00380BC3" w:rsidRPr="00380BC3" w:rsidRDefault="00380BC3" w:rsidP="00ED6CB6">
      <w:pPr>
        <w:spacing w:after="0"/>
        <w:rPr>
          <w:rFonts w:cs="Arial"/>
          <w:i/>
        </w:rPr>
      </w:pPr>
      <w:r w:rsidRPr="00380BC3">
        <w:rPr>
          <w:rFonts w:cs="Arial"/>
          <w:i/>
        </w:rPr>
        <w:t>2024 </w:t>
      </w:r>
      <w:proofErr w:type="spellStart"/>
      <w:r w:rsidRPr="00380BC3">
        <w:rPr>
          <w:rFonts w:cs="Arial"/>
          <w:i/>
        </w:rPr>
        <w:t>What’s</w:t>
      </w:r>
      <w:proofErr w:type="spellEnd"/>
      <w:r w:rsidRPr="00380BC3">
        <w:rPr>
          <w:rFonts w:cs="Arial"/>
          <w:i/>
        </w:rPr>
        <w:t xml:space="preserve"> New? Design selekce při </w:t>
      </w:r>
      <w:proofErr w:type="spellStart"/>
      <w:r w:rsidRPr="00380BC3">
        <w:rPr>
          <w:rFonts w:cs="Arial"/>
          <w:i/>
        </w:rPr>
        <w:t>Maison&amp;Objet</w:t>
      </w:r>
      <w:proofErr w:type="spellEnd"/>
      <w:r w:rsidRPr="00380BC3">
        <w:rPr>
          <w:rFonts w:cs="Arial"/>
          <w:i/>
        </w:rPr>
        <w:t>, Paříž „COSMIC ODYSSEY“ CURATED BY ELIZABETH LERICHE</w:t>
      </w:r>
    </w:p>
    <w:p w14:paraId="249CF2EC" w14:textId="6AC7E3D0" w:rsidR="00430EB3" w:rsidRDefault="00380BC3" w:rsidP="00ED6CB6">
      <w:pPr>
        <w:spacing w:after="0"/>
        <w:rPr>
          <w:rFonts w:cs="Arial"/>
          <w:i/>
        </w:rPr>
      </w:pPr>
      <w:r>
        <w:rPr>
          <w:rFonts w:cs="Arial"/>
          <w:i/>
        </w:rPr>
        <w:t>2</w:t>
      </w:r>
      <w:r w:rsidR="00430EB3" w:rsidRPr="00430EB3">
        <w:rPr>
          <w:rFonts w:cs="Arial"/>
          <w:i/>
        </w:rPr>
        <w:t xml:space="preserve">023 </w:t>
      </w:r>
      <w:proofErr w:type="spellStart"/>
      <w:r w:rsidR="00430EB3" w:rsidRPr="00430EB3">
        <w:rPr>
          <w:rFonts w:cs="Arial"/>
          <w:i/>
        </w:rPr>
        <w:t>What’s</w:t>
      </w:r>
      <w:proofErr w:type="spellEnd"/>
      <w:r w:rsidR="00430EB3" w:rsidRPr="00430EB3">
        <w:rPr>
          <w:rFonts w:cs="Arial"/>
          <w:i/>
        </w:rPr>
        <w:t xml:space="preserve"> New? Design selekce při </w:t>
      </w:r>
      <w:proofErr w:type="spellStart"/>
      <w:r w:rsidR="00430EB3" w:rsidRPr="00430EB3">
        <w:rPr>
          <w:rFonts w:cs="Arial"/>
          <w:i/>
        </w:rPr>
        <w:t>Maison&amp;Objet</w:t>
      </w:r>
      <w:proofErr w:type="spellEnd"/>
      <w:r w:rsidR="00430EB3" w:rsidRPr="00430EB3">
        <w:rPr>
          <w:rFonts w:cs="Arial"/>
          <w:i/>
        </w:rPr>
        <w:t xml:space="preserve">, Paříž “WONDERNATURE” BY FRANÇOIS DELCLAUX </w:t>
      </w:r>
    </w:p>
    <w:p w14:paraId="7B17A287" w14:textId="73ABE5D4" w:rsidR="00430EB3" w:rsidRDefault="00430EB3" w:rsidP="00ED6CB6">
      <w:pPr>
        <w:spacing w:after="0"/>
        <w:rPr>
          <w:rFonts w:cs="Arial"/>
          <w:i/>
        </w:rPr>
      </w:pPr>
      <w:r w:rsidRPr="00430EB3">
        <w:rPr>
          <w:rFonts w:cs="Arial"/>
          <w:i/>
        </w:rPr>
        <w:t xml:space="preserve">2023 </w:t>
      </w:r>
      <w:proofErr w:type="spellStart"/>
      <w:r w:rsidRPr="00430EB3">
        <w:rPr>
          <w:rFonts w:cs="Arial"/>
          <w:i/>
        </w:rPr>
        <w:t>What’s</w:t>
      </w:r>
      <w:proofErr w:type="spellEnd"/>
      <w:r w:rsidRPr="00430EB3">
        <w:rPr>
          <w:rFonts w:cs="Arial"/>
          <w:i/>
        </w:rPr>
        <w:t xml:space="preserve"> New? Design selekce při </w:t>
      </w:r>
      <w:proofErr w:type="spellStart"/>
      <w:r w:rsidRPr="00430EB3">
        <w:rPr>
          <w:rFonts w:cs="Arial"/>
          <w:i/>
        </w:rPr>
        <w:t>Maison&amp;Objet</w:t>
      </w:r>
      <w:proofErr w:type="spellEnd"/>
      <w:r w:rsidRPr="00430EB3">
        <w:rPr>
          <w:rFonts w:cs="Arial"/>
          <w:i/>
        </w:rPr>
        <w:t xml:space="preserve">, Paříž “GROUNDED” BY FRANÇOIS BERNARD 2023 </w:t>
      </w:r>
      <w:proofErr w:type="spellStart"/>
      <w:r w:rsidRPr="00430EB3">
        <w:rPr>
          <w:rFonts w:cs="Arial"/>
          <w:i/>
        </w:rPr>
        <w:t>What’s</w:t>
      </w:r>
      <w:proofErr w:type="spellEnd"/>
      <w:r w:rsidRPr="00430EB3">
        <w:rPr>
          <w:rFonts w:cs="Arial"/>
          <w:i/>
        </w:rPr>
        <w:t xml:space="preserve"> New? Design selekce při </w:t>
      </w:r>
      <w:proofErr w:type="spellStart"/>
      <w:r w:rsidRPr="00430EB3">
        <w:rPr>
          <w:rFonts w:cs="Arial"/>
          <w:i/>
        </w:rPr>
        <w:t>Maison&amp;Objet</w:t>
      </w:r>
      <w:proofErr w:type="spellEnd"/>
      <w:r w:rsidRPr="00430EB3">
        <w:rPr>
          <w:rFonts w:cs="Arial"/>
          <w:i/>
        </w:rPr>
        <w:t xml:space="preserve">, </w:t>
      </w:r>
      <w:proofErr w:type="gramStart"/>
      <w:r w:rsidRPr="00430EB3">
        <w:rPr>
          <w:rFonts w:cs="Arial"/>
          <w:i/>
        </w:rPr>
        <w:t>Paříž  “</w:t>
      </w:r>
      <w:proofErr w:type="gramEnd"/>
      <w:r w:rsidRPr="00430EB3">
        <w:rPr>
          <w:rFonts w:cs="Arial"/>
          <w:i/>
        </w:rPr>
        <w:t>SLOW HOSPITALITY” BY FRANÇOIS DELCLAUX</w:t>
      </w:r>
    </w:p>
    <w:p w14:paraId="5E791A65" w14:textId="77777777" w:rsidR="00ED6CB6" w:rsidRPr="00914668" w:rsidRDefault="00ED6CB6" w:rsidP="00ED6CB6">
      <w:pPr>
        <w:rPr>
          <w:rFonts w:cs="Arial"/>
        </w:rPr>
      </w:pPr>
    </w:p>
    <w:p w14:paraId="165461D2" w14:textId="75408F2D" w:rsidR="00F75C1A" w:rsidRPr="00F75C1A" w:rsidRDefault="00ED6CB6" w:rsidP="00F75C1A">
      <w:pPr>
        <w:rPr>
          <w:rFonts w:cs="Arial"/>
          <w:i/>
        </w:rPr>
      </w:pPr>
      <w:r w:rsidRPr="00914668">
        <w:rPr>
          <w:rFonts w:cs="Arial"/>
          <w:b/>
        </w:rPr>
        <w:t>Veřejné sbírky:</w:t>
      </w:r>
      <w:r w:rsidRPr="00914668">
        <w:rPr>
          <w:rFonts w:cs="Arial"/>
        </w:rPr>
        <w:t xml:space="preserve"> </w:t>
      </w:r>
    </w:p>
    <w:p w14:paraId="7550F964" w14:textId="05BDCB0C" w:rsidR="00F75C1A" w:rsidRDefault="00F75C1A" w:rsidP="00ED6CB6">
      <w:pPr>
        <w:spacing w:after="0"/>
        <w:rPr>
          <w:rFonts w:cs="Arial"/>
        </w:rPr>
      </w:pPr>
      <w:r w:rsidRPr="00F75C1A">
        <w:rPr>
          <w:rFonts w:cs="Arial"/>
        </w:rPr>
        <w:t>Uměleckoprůmyslové mu</w:t>
      </w:r>
      <w:r>
        <w:rPr>
          <w:rFonts w:cs="Arial"/>
        </w:rPr>
        <w:t>z</w:t>
      </w:r>
      <w:r w:rsidRPr="00F75C1A">
        <w:rPr>
          <w:rFonts w:cs="Arial"/>
        </w:rPr>
        <w:t>eum v</w:t>
      </w:r>
      <w:r w:rsidR="00430EB3">
        <w:rPr>
          <w:rFonts w:cs="Arial"/>
        </w:rPr>
        <w:t> </w:t>
      </w:r>
      <w:r w:rsidRPr="00F75C1A">
        <w:rPr>
          <w:rFonts w:cs="Arial"/>
        </w:rPr>
        <w:t>Praze</w:t>
      </w:r>
    </w:p>
    <w:p w14:paraId="0DEB7D76" w14:textId="67C56F1B" w:rsidR="00430EB3" w:rsidRDefault="00430EB3" w:rsidP="00ED6CB6">
      <w:pPr>
        <w:spacing w:after="0"/>
        <w:rPr>
          <w:rFonts w:cs="Arial"/>
        </w:rPr>
      </w:pPr>
      <w:r>
        <w:rPr>
          <w:rFonts w:cs="Arial"/>
        </w:rPr>
        <w:t>Moravská galerie v Brně</w:t>
      </w:r>
    </w:p>
    <w:p w14:paraId="16D8AAA2" w14:textId="34FD5274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Muzeum skla a bižuterie v Jablonci nad Nisou </w:t>
      </w:r>
    </w:p>
    <w:p w14:paraId="1116C6F8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Sklářské muzeum Kamenický Šenov </w:t>
      </w:r>
    </w:p>
    <w:p w14:paraId="31DBE1D3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Sklářské muzeum Nový Bor </w:t>
      </w:r>
    </w:p>
    <w:p w14:paraId="5B732B4D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Jihočeské muzeum v Českých Budějovicích </w:t>
      </w:r>
    </w:p>
    <w:p w14:paraId="6C510608" w14:textId="77777777" w:rsidR="00ED6CB6" w:rsidRDefault="00ED6CB6" w:rsidP="00ED6CB6">
      <w:pPr>
        <w:spacing w:after="0"/>
        <w:rPr>
          <w:rFonts w:cs="Arial"/>
        </w:rPr>
      </w:pPr>
      <w:r w:rsidRPr="005469F4">
        <w:rPr>
          <w:rFonts w:cs="Arial"/>
        </w:rPr>
        <w:t xml:space="preserve">Sbírka </w:t>
      </w:r>
      <w:proofErr w:type="spellStart"/>
      <w:r w:rsidRPr="005469F4">
        <w:rPr>
          <w:rFonts w:cs="Arial"/>
        </w:rPr>
        <w:t>Annínského</w:t>
      </w:r>
      <w:proofErr w:type="spellEnd"/>
      <w:r w:rsidRPr="005469F4">
        <w:rPr>
          <w:rFonts w:cs="Arial"/>
        </w:rPr>
        <w:t xml:space="preserve"> muzea, </w:t>
      </w:r>
      <w:proofErr w:type="spellStart"/>
      <w:r w:rsidRPr="005469F4">
        <w:rPr>
          <w:rFonts w:cs="Arial"/>
        </w:rPr>
        <w:t>Annín</w:t>
      </w:r>
      <w:proofErr w:type="spellEnd"/>
    </w:p>
    <w:p w14:paraId="05514F86" w14:textId="7B53A27D" w:rsidR="00430EB3" w:rsidRDefault="00430EB3" w:rsidP="00ED6CB6">
      <w:pPr>
        <w:spacing w:after="0"/>
        <w:rPr>
          <w:rFonts w:cs="Arial"/>
        </w:rPr>
      </w:pPr>
      <w:r w:rsidRPr="00430EB3">
        <w:rPr>
          <w:rFonts w:cs="Arial"/>
        </w:rPr>
        <w:t>Soukromé sbírky v České republice a v zahraničí</w:t>
      </w:r>
    </w:p>
    <w:p w14:paraId="3A9C8E89" w14:textId="77777777" w:rsidR="004E0053" w:rsidRDefault="004E0053" w:rsidP="00ED6CB6">
      <w:pPr>
        <w:pStyle w:val="Normlnweb"/>
        <w:shd w:val="clear" w:color="auto" w:fill="FFFFFF"/>
        <w:spacing w:before="0" w:beforeAutospacing="0" w:after="120" w:afterAutospacing="0"/>
      </w:pPr>
    </w:p>
    <w:sectPr w:rsidR="004E0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53"/>
    <w:rsid w:val="0001378D"/>
    <w:rsid w:val="000340E1"/>
    <w:rsid w:val="000811C4"/>
    <w:rsid w:val="000948C1"/>
    <w:rsid w:val="000B13F3"/>
    <w:rsid w:val="000B682B"/>
    <w:rsid w:val="00231667"/>
    <w:rsid w:val="0035282A"/>
    <w:rsid w:val="00380BC3"/>
    <w:rsid w:val="003E668B"/>
    <w:rsid w:val="00430EB3"/>
    <w:rsid w:val="004E0053"/>
    <w:rsid w:val="005F4A80"/>
    <w:rsid w:val="00675F3F"/>
    <w:rsid w:val="006A3436"/>
    <w:rsid w:val="00753973"/>
    <w:rsid w:val="00897AD3"/>
    <w:rsid w:val="0091348E"/>
    <w:rsid w:val="009A095F"/>
    <w:rsid w:val="009A55CE"/>
    <w:rsid w:val="00A82701"/>
    <w:rsid w:val="00B5536C"/>
    <w:rsid w:val="00C93A3E"/>
    <w:rsid w:val="00ED609F"/>
    <w:rsid w:val="00ED6CB6"/>
    <w:rsid w:val="00F04725"/>
    <w:rsid w:val="00F75C1A"/>
    <w:rsid w:val="00F90E02"/>
    <w:rsid w:val="00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6ED6"/>
  <w15:chartTrackingRefBased/>
  <w15:docId w15:val="{67C88F3B-4D13-4320-8BEF-2B249CA5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E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E0053"/>
    <w:rPr>
      <w:b/>
      <w:bCs/>
    </w:rPr>
  </w:style>
  <w:style w:type="character" w:styleId="Zdraznn">
    <w:name w:val="Emphasis"/>
    <w:basedOn w:val="Standardnpsmoodstavce"/>
    <w:uiPriority w:val="20"/>
    <w:qFormat/>
    <w:rsid w:val="004E005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380B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0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0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mprum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978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Jungvirt</dc:creator>
  <cp:keywords/>
  <dc:description/>
  <cp:lastModifiedBy>Lukas Pipek</cp:lastModifiedBy>
  <cp:revision>6</cp:revision>
  <cp:lastPrinted>2022-04-23T18:55:00Z</cp:lastPrinted>
  <dcterms:created xsi:type="dcterms:W3CDTF">2024-05-14T23:40:00Z</dcterms:created>
  <dcterms:modified xsi:type="dcterms:W3CDTF">2024-11-02T18:26:00Z</dcterms:modified>
</cp:coreProperties>
</file>